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5393" w14:textId="443F4C66" w:rsidR="00AC30F9" w:rsidRDefault="000150C9">
      <w:pPr>
        <w:pStyle w:val="Corpsdetexte"/>
        <w:kinsoku w:val="0"/>
        <w:overflowPunct w:val="0"/>
        <w:ind w:left="137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3A3838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25A6F58" wp14:editId="781B3DD5">
            <wp:simplePos x="0" y="0"/>
            <wp:positionH relativeFrom="column">
              <wp:posOffset>-187569</wp:posOffset>
            </wp:positionH>
            <wp:positionV relativeFrom="paragraph">
              <wp:posOffset>-86898</wp:posOffset>
            </wp:positionV>
            <wp:extent cx="1500554" cy="1231419"/>
            <wp:effectExtent l="0" t="0" r="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0554" cy="1231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F210" w14:textId="5F492D80" w:rsidR="00AC30F9" w:rsidRPr="00975B2B" w:rsidRDefault="00EE7AC6" w:rsidP="00EF50F6">
      <w:pPr>
        <w:pStyle w:val="Corpsdetexte"/>
        <w:kinsoku w:val="0"/>
        <w:overflowPunct w:val="0"/>
        <w:spacing w:before="152"/>
        <w:ind w:left="5885" w:hanging="4184"/>
        <w:rPr>
          <w:rFonts w:asciiTheme="minorHAnsi" w:hAnsiTheme="minorHAnsi" w:cstheme="minorHAnsi"/>
          <w:b/>
          <w:bCs/>
          <w:color w:val="0091C4"/>
          <w:sz w:val="28"/>
          <w:szCs w:val="28"/>
        </w:rPr>
      </w:pPr>
      <w:r>
        <w:rPr>
          <w:rFonts w:ascii="Arial" w:hAnsi="Arial" w:cs="Arial"/>
          <w:b/>
          <w:bCs/>
          <w:color w:val="3A3838"/>
          <w:sz w:val="28"/>
          <w:szCs w:val="28"/>
        </w:rPr>
        <w:t xml:space="preserve"> </w:t>
      </w:r>
      <w:r w:rsidR="0032569A">
        <w:rPr>
          <w:rFonts w:ascii="Arial" w:hAnsi="Arial" w:cs="Arial"/>
          <w:b/>
          <w:bCs/>
          <w:color w:val="3A3838"/>
          <w:sz w:val="28"/>
          <w:szCs w:val="28"/>
        </w:rPr>
        <w:t xml:space="preserve"> </w:t>
      </w:r>
      <w:r w:rsidR="004608E3">
        <w:rPr>
          <w:rFonts w:ascii="Arial" w:hAnsi="Arial" w:cs="Arial"/>
          <w:b/>
          <w:bCs/>
          <w:color w:val="3A3838"/>
          <w:sz w:val="28"/>
          <w:szCs w:val="28"/>
        </w:rPr>
        <w:t xml:space="preserve">              </w:t>
      </w:r>
      <w:r w:rsidR="00AE30B1">
        <w:rPr>
          <w:rFonts w:ascii="Arial" w:hAnsi="Arial" w:cs="Arial"/>
          <w:b/>
          <w:bCs/>
          <w:color w:val="3A3838"/>
          <w:sz w:val="28"/>
          <w:szCs w:val="28"/>
        </w:rPr>
        <w:t xml:space="preserve"> </w:t>
      </w:r>
      <w:r w:rsidR="00974F84">
        <w:rPr>
          <w:rFonts w:ascii="Arial" w:hAnsi="Arial" w:cs="Arial"/>
          <w:b/>
          <w:bCs/>
          <w:color w:val="3A3838"/>
          <w:sz w:val="28"/>
          <w:szCs w:val="28"/>
        </w:rPr>
        <w:t xml:space="preserve">     </w:t>
      </w:r>
      <w:bookmarkStart w:id="0" w:name="_Hlk122611671"/>
      <w:r w:rsidR="00AC30F9" w:rsidRPr="00975B2B">
        <w:rPr>
          <w:rFonts w:asciiTheme="minorHAnsi" w:hAnsiTheme="minorHAnsi" w:cstheme="minorHAnsi"/>
          <w:b/>
          <w:bCs/>
          <w:color w:val="0091C4"/>
          <w:sz w:val="28"/>
          <w:szCs w:val="28"/>
        </w:rPr>
        <w:t>DESCRIPTION DE</w:t>
      </w:r>
      <w:r w:rsidR="00AC30F9" w:rsidRPr="00975B2B">
        <w:rPr>
          <w:rFonts w:asciiTheme="minorHAnsi" w:hAnsiTheme="minorHAnsi" w:cstheme="minorHAnsi"/>
          <w:b/>
          <w:bCs/>
          <w:color w:val="0091C4"/>
          <w:spacing w:val="-13"/>
          <w:sz w:val="28"/>
          <w:szCs w:val="28"/>
        </w:rPr>
        <w:t xml:space="preserve"> </w:t>
      </w:r>
      <w:r w:rsidR="00AC30F9" w:rsidRPr="00975B2B">
        <w:rPr>
          <w:rFonts w:asciiTheme="minorHAnsi" w:hAnsiTheme="minorHAnsi" w:cstheme="minorHAnsi"/>
          <w:b/>
          <w:bCs/>
          <w:color w:val="0091C4"/>
          <w:sz w:val="28"/>
          <w:szCs w:val="28"/>
        </w:rPr>
        <w:t>TÂCHES</w:t>
      </w:r>
      <w:r w:rsidR="004608E3" w:rsidRPr="00975B2B">
        <w:rPr>
          <w:rFonts w:asciiTheme="minorHAnsi" w:hAnsiTheme="minorHAnsi" w:cstheme="minorHAnsi"/>
          <w:b/>
          <w:bCs/>
          <w:color w:val="0091C4"/>
          <w:sz w:val="28"/>
          <w:szCs w:val="28"/>
        </w:rPr>
        <w:t xml:space="preserve"> ET PROFIL DE COMPÉTENCE</w:t>
      </w:r>
    </w:p>
    <w:p w14:paraId="72E28D1E" w14:textId="6FA31C44" w:rsidR="00974F84" w:rsidRPr="00974F84" w:rsidRDefault="00683BF8" w:rsidP="00974F84">
      <w:pPr>
        <w:pStyle w:val="Sansinterligne"/>
        <w:rPr>
          <w:rFonts w:asciiTheme="minorHAnsi" w:hAnsiTheme="minorHAnsi" w:cstheme="minorHAnsi"/>
          <w:b/>
          <w:bCs/>
          <w:color w:val="404040" w:themeColor="text1" w:themeTint="BF"/>
          <w:sz w:val="32"/>
          <w:szCs w:val="32"/>
        </w:rPr>
      </w:pPr>
      <w:r>
        <w:t xml:space="preserve">                                          </w:t>
      </w:r>
      <w:r w:rsidR="000150C9">
        <w:t xml:space="preserve"> </w:t>
      </w:r>
      <w:r w:rsidR="00974F84">
        <w:t xml:space="preserve">                                                                           </w:t>
      </w:r>
      <w:r w:rsidR="00B632FD">
        <w:t xml:space="preserve">                  </w:t>
      </w:r>
      <w:r w:rsidR="00974F84">
        <w:t xml:space="preserve"> </w:t>
      </w:r>
      <w:bookmarkStart w:id="1" w:name="_Hlk122959289"/>
      <w:r w:rsidR="00974F84" w:rsidRPr="00F31627">
        <w:rPr>
          <w:rFonts w:asciiTheme="minorHAnsi" w:hAnsiTheme="minorHAnsi" w:cstheme="minorHAnsi"/>
          <w:b/>
          <w:bCs/>
          <w:color w:val="6EA92D"/>
          <w:sz w:val="32"/>
          <w:szCs w:val="32"/>
        </w:rPr>
        <w:t xml:space="preserve">Journalier – </w:t>
      </w:r>
      <w:r w:rsidR="00B632FD" w:rsidRPr="00F31627">
        <w:rPr>
          <w:rFonts w:asciiTheme="minorHAnsi" w:hAnsiTheme="minorHAnsi" w:cstheme="minorHAnsi"/>
          <w:b/>
          <w:bCs/>
          <w:color w:val="6EA92D"/>
          <w:sz w:val="32"/>
          <w:szCs w:val="32"/>
        </w:rPr>
        <w:t>Éboueur</w:t>
      </w:r>
      <w:r w:rsidR="00974F84" w:rsidRPr="00F31627">
        <w:rPr>
          <w:rFonts w:asciiTheme="minorHAnsi" w:hAnsiTheme="minorHAnsi" w:cstheme="minorHAnsi"/>
          <w:b/>
          <w:bCs/>
          <w:color w:val="6EA92D"/>
          <w:sz w:val="32"/>
          <w:szCs w:val="32"/>
        </w:rPr>
        <w:t xml:space="preserve"> </w:t>
      </w:r>
      <w:bookmarkEnd w:id="1"/>
    </w:p>
    <w:p w14:paraId="17662A7B" w14:textId="460B9141" w:rsidR="00AC30F9" w:rsidRPr="00974F84" w:rsidRDefault="00974F84" w:rsidP="00974F84">
      <w:pPr>
        <w:pStyle w:val="Sansinterligne"/>
        <w:rPr>
          <w:rFonts w:asciiTheme="minorHAnsi" w:hAnsiTheme="minorHAnsi" w:cstheme="minorHAnsi"/>
          <w:b/>
          <w:bCs/>
          <w:color w:val="009644"/>
        </w:rPr>
      </w:pPr>
      <w:r>
        <w:rPr>
          <w:color w:val="404040" w:themeColor="text1" w:themeTint="BF"/>
          <w:sz w:val="28"/>
          <w:szCs w:val="28"/>
        </w:rPr>
        <w:t xml:space="preserve">                                                                                                           </w:t>
      </w:r>
      <w:r w:rsidRPr="00974F84">
        <w:rPr>
          <w:rFonts w:asciiTheme="minorHAnsi" w:hAnsiTheme="minorHAnsi" w:cstheme="minorHAnsi"/>
          <w:b/>
          <w:bCs/>
          <w:color w:val="404040" w:themeColor="text1" w:themeTint="BF"/>
        </w:rPr>
        <w:t>Numéro de poste : SADM - 0</w:t>
      </w:r>
      <w:r w:rsidR="00B632FD">
        <w:rPr>
          <w:rFonts w:asciiTheme="minorHAnsi" w:hAnsiTheme="minorHAnsi" w:cstheme="minorHAnsi"/>
          <w:b/>
          <w:bCs/>
          <w:color w:val="404040" w:themeColor="text1" w:themeTint="BF"/>
        </w:rPr>
        <w:t>12</w:t>
      </w:r>
    </w:p>
    <w:p w14:paraId="45785BEB" w14:textId="2DD502F7" w:rsidR="00AC30F9" w:rsidRPr="00974F84" w:rsidRDefault="00974F84" w:rsidP="00974F84">
      <w:pPr>
        <w:pStyle w:val="Sansinterligne"/>
        <w:ind w:left="5760" w:firstLine="720"/>
        <w:rPr>
          <w:rFonts w:asciiTheme="minorHAnsi" w:hAnsiTheme="minorHAnsi" w:cstheme="minorHAnsi"/>
          <w:color w:val="404040"/>
        </w:rPr>
      </w:pPr>
      <w:r>
        <w:rPr>
          <w:rFonts w:asciiTheme="minorHAnsi" w:hAnsiTheme="minorHAnsi" w:cstheme="minorHAnsi"/>
          <w:color w:val="404040"/>
        </w:rPr>
        <w:t xml:space="preserve"> </w:t>
      </w:r>
      <w:r w:rsidR="00AC30F9" w:rsidRPr="00974F84">
        <w:rPr>
          <w:rFonts w:asciiTheme="minorHAnsi" w:hAnsiTheme="minorHAnsi" w:cstheme="minorHAnsi"/>
          <w:color w:val="404040"/>
        </w:rPr>
        <w:t xml:space="preserve">Dernière mise à jour : </w:t>
      </w:r>
      <w:r w:rsidRPr="00400502">
        <w:rPr>
          <w:rFonts w:asciiTheme="minorHAnsi" w:hAnsiTheme="minorHAnsi" w:cstheme="minorHAnsi"/>
          <w:color w:val="404040"/>
        </w:rPr>
        <w:t>Janvier</w:t>
      </w:r>
      <w:r w:rsidR="00481D7B" w:rsidRPr="00400502">
        <w:rPr>
          <w:rFonts w:asciiTheme="minorHAnsi" w:hAnsiTheme="minorHAnsi" w:cstheme="minorHAnsi"/>
          <w:color w:val="404040"/>
        </w:rPr>
        <w:t xml:space="preserve"> 202</w:t>
      </w:r>
      <w:r w:rsidR="00843C34">
        <w:rPr>
          <w:rFonts w:asciiTheme="minorHAnsi" w:hAnsiTheme="minorHAnsi" w:cstheme="minorHAnsi"/>
          <w:color w:val="404040"/>
        </w:rPr>
        <w:t>6</w:t>
      </w:r>
    </w:p>
    <w:bookmarkEnd w:id="0"/>
    <w:p w14:paraId="562AC752" w14:textId="40D9F55E" w:rsidR="004F528E" w:rsidRPr="00120E78" w:rsidRDefault="004F528E" w:rsidP="00120E78">
      <w:pPr>
        <w:pStyle w:val="Corpsdetexte"/>
        <w:kinsoku w:val="0"/>
        <w:overflowPunct w:val="0"/>
        <w:spacing w:before="9"/>
        <w:ind w:left="0" w:firstLine="0"/>
        <w:rPr>
          <w:b/>
          <w:bCs/>
          <w:color w:val="404040"/>
          <w:sz w:val="8"/>
          <w:szCs w:val="8"/>
        </w:rPr>
      </w:pPr>
    </w:p>
    <w:p w14:paraId="7FB102B2" w14:textId="77777777" w:rsidR="00120E78" w:rsidRPr="00CB1877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  <w:sz w:val="8"/>
          <w:szCs w:val="8"/>
        </w:rPr>
      </w:pPr>
      <w:bookmarkStart w:id="2" w:name="_Hlk122959012"/>
    </w:p>
    <w:p w14:paraId="44C15ED9" w14:textId="44CEFFD3" w:rsidR="00120E78" w:rsidRPr="006C12ED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Titre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  <w:spacing w:val="-2"/>
        </w:rPr>
        <w:t xml:space="preserve"> 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du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  <w:spacing w:val="-2"/>
        </w:rPr>
        <w:t xml:space="preserve"> 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poste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>-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>Journalier – Éboueur</w:t>
      </w:r>
      <w:r w:rsidR="00843C34">
        <w:rPr>
          <w:rFonts w:asciiTheme="majorHAnsi" w:hAnsiTheme="majorHAnsi" w:cstheme="majorHAnsi"/>
          <w:b/>
          <w:bCs/>
          <w:color w:val="404040" w:themeColor="text1" w:themeTint="BF"/>
        </w:rPr>
        <w:t xml:space="preserve"> – Remplacement indéterminé</w:t>
      </w:r>
    </w:p>
    <w:p w14:paraId="49609228" w14:textId="426DC286" w:rsidR="00120E78" w:rsidRPr="006C12ED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  <w:spacing w:val="-2"/>
        </w:rPr>
      </w:pP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Catégorie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>-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="00BB4AAB">
        <w:rPr>
          <w:rFonts w:asciiTheme="majorHAnsi" w:hAnsiTheme="majorHAnsi" w:cstheme="majorHAnsi"/>
          <w:b/>
          <w:bCs/>
          <w:color w:val="404040" w:themeColor="text1" w:themeTint="BF"/>
        </w:rPr>
        <w:t xml:space="preserve">Syndiqué </w:t>
      </w:r>
    </w:p>
    <w:p w14:paraId="18D3F4E1" w14:textId="77777777" w:rsidR="00120E78" w:rsidRPr="006C12ED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  <w:sz w:val="10"/>
          <w:szCs w:val="10"/>
        </w:rPr>
      </w:pP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Statut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 xml:space="preserve">- 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 xml:space="preserve">Temps complet </w:t>
      </w:r>
    </w:p>
    <w:p w14:paraId="1666283E" w14:textId="77777777" w:rsidR="00120E78" w:rsidRPr="00BB4AAB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Nom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  <w:spacing w:val="-1"/>
        </w:rPr>
        <w:t xml:space="preserve"> 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du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  <w:spacing w:val="-2"/>
        </w:rPr>
        <w:t xml:space="preserve"> 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>service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  <w:t>-</w:t>
      </w:r>
      <w:r w:rsidRPr="006C12ED">
        <w:rPr>
          <w:rFonts w:asciiTheme="majorHAnsi" w:hAnsiTheme="majorHAnsi" w:cstheme="majorHAnsi"/>
          <w:b/>
          <w:bCs/>
          <w:color w:val="404040" w:themeColor="text1" w:themeTint="BF"/>
        </w:rPr>
        <w:tab/>
      </w:r>
      <w:r w:rsidRPr="00BB4AAB">
        <w:rPr>
          <w:rFonts w:asciiTheme="majorHAnsi" w:hAnsiTheme="majorHAnsi" w:cstheme="majorHAnsi"/>
          <w:b/>
          <w:bCs/>
          <w:color w:val="404040" w:themeColor="text1" w:themeTint="BF"/>
        </w:rPr>
        <w:t>Travaux publics</w:t>
      </w:r>
    </w:p>
    <w:p w14:paraId="68229775" w14:textId="77777777" w:rsidR="00120E78" w:rsidRPr="006C12ED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BB4AAB">
        <w:rPr>
          <w:rFonts w:asciiTheme="majorHAnsi" w:hAnsiTheme="majorHAnsi" w:cstheme="majorHAnsi"/>
          <w:b/>
          <w:bCs/>
          <w:color w:val="404040" w:themeColor="text1" w:themeTint="BF"/>
        </w:rPr>
        <w:t>Supérieur</w:t>
      </w:r>
      <w:r w:rsidRPr="00BB4AAB">
        <w:rPr>
          <w:rFonts w:asciiTheme="majorHAnsi" w:hAnsiTheme="majorHAnsi" w:cstheme="majorHAnsi"/>
          <w:b/>
          <w:bCs/>
          <w:color w:val="404040" w:themeColor="text1" w:themeTint="BF"/>
          <w:spacing w:val="-4"/>
        </w:rPr>
        <w:t xml:space="preserve"> </w:t>
      </w:r>
      <w:r w:rsidRPr="00BB4AAB">
        <w:rPr>
          <w:rFonts w:asciiTheme="majorHAnsi" w:hAnsiTheme="majorHAnsi" w:cstheme="majorHAnsi"/>
          <w:b/>
          <w:bCs/>
          <w:color w:val="404040" w:themeColor="text1" w:themeTint="BF"/>
        </w:rPr>
        <w:t>immédiat</w:t>
      </w:r>
      <w:r w:rsidRPr="00BB4AAB">
        <w:rPr>
          <w:rFonts w:asciiTheme="majorHAnsi" w:hAnsiTheme="majorHAnsi" w:cstheme="majorHAnsi"/>
          <w:b/>
          <w:bCs/>
          <w:color w:val="404040" w:themeColor="text1" w:themeTint="BF"/>
        </w:rPr>
        <w:tab/>
        <w:t>-</w:t>
      </w:r>
      <w:r w:rsidRPr="00BB4AAB">
        <w:rPr>
          <w:rFonts w:asciiTheme="majorHAnsi" w:hAnsiTheme="majorHAnsi" w:cstheme="majorHAnsi"/>
          <w:b/>
          <w:bCs/>
          <w:color w:val="404040" w:themeColor="text1" w:themeTint="BF"/>
        </w:rPr>
        <w:tab/>
        <w:t>Directeur des travaux publics</w:t>
      </w:r>
    </w:p>
    <w:p w14:paraId="1219418B" w14:textId="77777777" w:rsidR="00120E78" w:rsidRPr="00CB1877" w:rsidRDefault="00120E78" w:rsidP="00120E78">
      <w:pPr>
        <w:pStyle w:val="Sansinterligne"/>
        <w:shd w:val="clear" w:color="auto" w:fill="E7E6E6" w:themeFill="background2"/>
        <w:rPr>
          <w:rFonts w:asciiTheme="majorHAnsi" w:hAnsiTheme="majorHAnsi" w:cstheme="majorHAnsi"/>
          <w:color w:val="404040" w:themeColor="text1" w:themeTint="BF"/>
          <w:sz w:val="8"/>
          <w:szCs w:val="8"/>
        </w:rPr>
      </w:pPr>
    </w:p>
    <w:bookmarkEnd w:id="2"/>
    <w:p w14:paraId="04A6FAA8" w14:textId="77777777" w:rsidR="00120E78" w:rsidRDefault="00120E78" w:rsidP="00120E78">
      <w:pPr>
        <w:pStyle w:val="Corpsdetexte"/>
        <w:kinsoku w:val="0"/>
        <w:overflowPunct w:val="0"/>
        <w:spacing w:before="9"/>
        <w:ind w:left="0" w:firstLine="0"/>
        <w:rPr>
          <w:b/>
          <w:bCs/>
          <w:color w:val="404040"/>
        </w:rPr>
      </w:pPr>
    </w:p>
    <w:p w14:paraId="18588F43" w14:textId="78710E5D" w:rsidR="00AC30F9" w:rsidRPr="004F528E" w:rsidRDefault="003316C7" w:rsidP="004F528E">
      <w:pPr>
        <w:pStyle w:val="Sansinterligne"/>
        <w:shd w:val="clear" w:color="auto" w:fill="E7E6E6" w:themeFill="background2"/>
        <w:rPr>
          <w:b/>
          <w:bCs/>
          <w:spacing w:val="-26"/>
          <w:sz w:val="24"/>
          <w:szCs w:val="24"/>
        </w:rPr>
      </w:pPr>
      <w:r>
        <w:rPr>
          <w:spacing w:val="-26"/>
          <w:shd w:val="clear" w:color="auto" w:fill="E7E6E6"/>
        </w:rPr>
        <w:t xml:space="preserve"> </w:t>
      </w:r>
      <w:r w:rsidR="00AC30F9">
        <w:rPr>
          <w:spacing w:val="-26"/>
          <w:shd w:val="clear" w:color="auto" w:fill="E7E6E6"/>
        </w:rPr>
        <w:t xml:space="preserve"> </w:t>
      </w:r>
      <w:r w:rsidR="00AC30F9" w:rsidRPr="004F528E">
        <w:rPr>
          <w:b/>
          <w:bCs/>
          <w:color w:val="404040" w:themeColor="text1" w:themeTint="BF"/>
          <w:sz w:val="24"/>
          <w:szCs w:val="24"/>
          <w:shd w:val="clear" w:color="auto" w:fill="E7E6E6" w:themeFill="background2"/>
        </w:rPr>
        <w:t>SOMMAIRE DE LA</w:t>
      </w:r>
      <w:r w:rsidR="00AC30F9" w:rsidRPr="004F528E">
        <w:rPr>
          <w:b/>
          <w:bCs/>
          <w:color w:val="404040" w:themeColor="text1" w:themeTint="BF"/>
          <w:spacing w:val="-7"/>
          <w:sz w:val="24"/>
          <w:szCs w:val="24"/>
          <w:shd w:val="clear" w:color="auto" w:fill="E7E6E6" w:themeFill="background2"/>
        </w:rPr>
        <w:t xml:space="preserve"> </w:t>
      </w:r>
      <w:r w:rsidR="00AC30F9" w:rsidRPr="004F528E">
        <w:rPr>
          <w:b/>
          <w:bCs/>
          <w:color w:val="404040" w:themeColor="text1" w:themeTint="BF"/>
          <w:sz w:val="24"/>
          <w:szCs w:val="24"/>
          <w:shd w:val="clear" w:color="auto" w:fill="E7E6E6" w:themeFill="background2"/>
        </w:rPr>
        <w:t>FONCTION</w:t>
      </w:r>
      <w:r w:rsidR="0059387B" w:rsidRPr="004F528E">
        <w:rPr>
          <w:b/>
          <w:bCs/>
          <w:color w:val="404040" w:themeColor="text1" w:themeTint="BF"/>
          <w:sz w:val="24"/>
          <w:szCs w:val="24"/>
          <w:shd w:val="clear" w:color="auto" w:fill="E7E6E6" w:themeFill="background2"/>
        </w:rPr>
        <w:t xml:space="preserve"> ET PRINCIPALES RESPONSABILITÉS </w:t>
      </w:r>
      <w:r w:rsidR="00AC30F9" w:rsidRPr="004F528E">
        <w:rPr>
          <w:b/>
          <w:bCs/>
          <w:color w:val="404040" w:themeColor="text1" w:themeTint="BF"/>
          <w:sz w:val="24"/>
          <w:szCs w:val="24"/>
          <w:shd w:val="clear" w:color="auto" w:fill="E7E6E6" w:themeFill="background2"/>
        </w:rPr>
        <w:tab/>
      </w:r>
      <w:r w:rsidR="004F528E" w:rsidRPr="004F528E">
        <w:rPr>
          <w:b/>
          <w:bCs/>
          <w:sz w:val="24"/>
          <w:szCs w:val="24"/>
          <w:shd w:val="clear" w:color="auto" w:fill="E7E6E6"/>
        </w:rPr>
        <w:t xml:space="preserve">                                   </w:t>
      </w:r>
      <w:r w:rsidR="004F528E" w:rsidRPr="004F528E">
        <w:rPr>
          <w:b/>
          <w:bCs/>
          <w:spacing w:val="-26"/>
          <w:sz w:val="24"/>
          <w:szCs w:val="24"/>
        </w:rPr>
        <w:t xml:space="preserve">        </w:t>
      </w:r>
    </w:p>
    <w:p w14:paraId="7455C90F" w14:textId="77777777" w:rsidR="00FF19EF" w:rsidRPr="00FF19EF" w:rsidRDefault="00FF19EF" w:rsidP="00FF19EF">
      <w:pPr>
        <w:widowControl/>
        <w:tabs>
          <w:tab w:val="left" w:pos="993"/>
        </w:tabs>
        <w:autoSpaceDE/>
        <w:autoSpaceDN/>
        <w:adjustRightInd/>
        <w:ind w:left="142"/>
        <w:jc w:val="both"/>
        <w:rPr>
          <w:rFonts w:eastAsia="Times New Roman"/>
          <w:sz w:val="8"/>
          <w:szCs w:val="8"/>
          <w:lang w:eastAsia="fr-FR"/>
        </w:rPr>
      </w:pPr>
    </w:p>
    <w:p w14:paraId="3CC9034B" w14:textId="2E3BD878" w:rsidR="00CE044B" w:rsidRPr="00A11A50" w:rsidRDefault="00CE044B" w:rsidP="004F528E">
      <w:pPr>
        <w:pStyle w:val="Sansinterligne"/>
        <w:rPr>
          <w:sz w:val="8"/>
          <w:szCs w:val="8"/>
        </w:rPr>
      </w:pPr>
    </w:p>
    <w:p w14:paraId="48EC2D83" w14:textId="6E1DA8C1" w:rsidR="00CE044B" w:rsidRPr="000A186F" w:rsidRDefault="000150C9" w:rsidP="00A853D4">
      <w:pPr>
        <w:pStyle w:val="Sansinterligne"/>
        <w:jc w:val="both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0A186F">
        <w:rPr>
          <w:rFonts w:asciiTheme="majorHAnsi" w:hAnsiTheme="majorHAnsi" w:cstheme="majorHAnsi"/>
          <w:b/>
          <w:bCs/>
          <w:color w:val="404040" w:themeColor="text1" w:themeTint="BF"/>
        </w:rPr>
        <w:t>Sommaire de la fonction</w:t>
      </w:r>
    </w:p>
    <w:p w14:paraId="615C5528" w14:textId="77777777" w:rsidR="00CE044B" w:rsidRPr="000A186F" w:rsidRDefault="00CE044B" w:rsidP="00A853D4">
      <w:pPr>
        <w:pStyle w:val="Sansinterligne"/>
        <w:jc w:val="both"/>
        <w:rPr>
          <w:rFonts w:asciiTheme="majorHAnsi" w:hAnsiTheme="majorHAnsi" w:cstheme="majorHAnsi"/>
          <w:color w:val="404040" w:themeColor="text1" w:themeTint="BF"/>
          <w:sz w:val="8"/>
          <w:szCs w:val="8"/>
        </w:rPr>
      </w:pPr>
    </w:p>
    <w:p w14:paraId="2E59E448" w14:textId="5AF78BE9" w:rsidR="00975B2B" w:rsidRDefault="00BF49CA" w:rsidP="00A853D4">
      <w:pPr>
        <w:pStyle w:val="Sansinterligne"/>
        <w:jc w:val="both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BF49CA">
        <w:rPr>
          <w:rFonts w:asciiTheme="majorHAnsi" w:hAnsiTheme="majorHAnsi" w:cstheme="majorHAnsi"/>
          <w:color w:val="404040" w:themeColor="text1" w:themeTint="BF"/>
        </w:rPr>
        <w:t xml:space="preserve">Sous la supervision du Directeur des travaux publics, le ou la titulaire du poste accomplit les tâches </w:t>
      </w:r>
      <w:r>
        <w:rPr>
          <w:rFonts w:asciiTheme="majorHAnsi" w:hAnsiTheme="majorHAnsi" w:cstheme="majorHAnsi"/>
          <w:color w:val="404040" w:themeColor="text1" w:themeTint="BF"/>
        </w:rPr>
        <w:t xml:space="preserve">et responsabilités </w:t>
      </w:r>
      <w:r w:rsidRPr="00BF49CA">
        <w:rPr>
          <w:rFonts w:asciiTheme="majorHAnsi" w:hAnsiTheme="majorHAnsi" w:cstheme="majorHAnsi"/>
          <w:color w:val="404040" w:themeColor="text1" w:themeTint="BF"/>
        </w:rPr>
        <w:t>suivantes:</w:t>
      </w:r>
    </w:p>
    <w:p w14:paraId="761F571F" w14:textId="77777777" w:rsidR="00BF49CA" w:rsidRDefault="00BF49CA" w:rsidP="00A853D4">
      <w:pPr>
        <w:pStyle w:val="Sansinterligne"/>
        <w:jc w:val="both"/>
        <w:rPr>
          <w:rFonts w:asciiTheme="majorHAnsi" w:hAnsiTheme="majorHAnsi" w:cstheme="majorHAnsi"/>
          <w:b/>
          <w:bCs/>
          <w:color w:val="404040" w:themeColor="text1" w:themeTint="BF"/>
        </w:rPr>
      </w:pPr>
    </w:p>
    <w:p w14:paraId="73733AD4" w14:textId="65BF474E" w:rsidR="00A853D4" w:rsidRPr="000A186F" w:rsidRDefault="00A853D4" w:rsidP="00A853D4">
      <w:pPr>
        <w:pStyle w:val="Sansinterligne"/>
        <w:jc w:val="both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0A186F">
        <w:rPr>
          <w:rFonts w:asciiTheme="majorHAnsi" w:hAnsiTheme="majorHAnsi" w:cstheme="majorHAnsi"/>
          <w:b/>
          <w:bCs/>
          <w:color w:val="404040" w:themeColor="text1" w:themeTint="BF"/>
        </w:rPr>
        <w:t>Responsabilité</w:t>
      </w:r>
      <w:r w:rsidR="00A524EE" w:rsidRPr="000A186F">
        <w:rPr>
          <w:rFonts w:asciiTheme="majorHAnsi" w:hAnsiTheme="majorHAnsi" w:cstheme="majorHAnsi"/>
          <w:b/>
          <w:bCs/>
          <w:color w:val="404040" w:themeColor="text1" w:themeTint="BF"/>
        </w:rPr>
        <w:t>s</w:t>
      </w:r>
    </w:p>
    <w:p w14:paraId="126469EB" w14:textId="77777777" w:rsidR="008456A7" w:rsidRPr="000A186F" w:rsidRDefault="008456A7" w:rsidP="00A853D4">
      <w:pPr>
        <w:pStyle w:val="Sansinterligne"/>
        <w:jc w:val="both"/>
        <w:rPr>
          <w:rFonts w:asciiTheme="majorHAnsi" w:hAnsiTheme="majorHAnsi" w:cstheme="majorHAnsi"/>
          <w:color w:val="404040" w:themeColor="text1" w:themeTint="BF"/>
          <w:sz w:val="8"/>
          <w:szCs w:val="8"/>
        </w:rPr>
      </w:pPr>
    </w:p>
    <w:p w14:paraId="77D01EDB" w14:textId="77777777" w:rsidR="004F528E" w:rsidRPr="000A186F" w:rsidRDefault="004F528E" w:rsidP="00975B2B">
      <w:pPr>
        <w:pStyle w:val="Sansinterligne"/>
        <w:jc w:val="both"/>
        <w:rPr>
          <w:rFonts w:asciiTheme="majorHAnsi" w:hAnsiTheme="majorHAnsi" w:cstheme="majorHAnsi"/>
          <w:color w:val="404040" w:themeColor="text1" w:themeTint="BF"/>
          <w:sz w:val="8"/>
          <w:szCs w:val="8"/>
        </w:rPr>
      </w:pPr>
    </w:p>
    <w:p w14:paraId="4E0F6DD1" w14:textId="4E41175B" w:rsidR="00BF49CA" w:rsidRPr="00365467" w:rsidRDefault="00BF49CA" w:rsidP="00BF49CA">
      <w:pPr>
        <w:pStyle w:val="Sansinterligne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365467">
        <w:rPr>
          <w:rFonts w:asciiTheme="majorHAnsi" w:hAnsiTheme="majorHAnsi" w:cstheme="majorHAnsi"/>
          <w:b/>
          <w:bCs/>
          <w:color w:val="404040" w:themeColor="text1" w:themeTint="BF"/>
        </w:rPr>
        <w:t>Effectuer des tâches en lien avec le ramassage des ordures</w:t>
      </w:r>
      <w:r w:rsidR="002822CE" w:rsidRPr="00365467">
        <w:rPr>
          <w:rFonts w:asciiTheme="majorHAnsi" w:hAnsiTheme="majorHAnsi" w:cstheme="majorHAnsi"/>
          <w:b/>
          <w:bCs/>
          <w:color w:val="404040" w:themeColor="text1" w:themeTint="BF"/>
        </w:rPr>
        <w:t> :</w:t>
      </w:r>
    </w:p>
    <w:p w14:paraId="5A369950" w14:textId="77777777" w:rsidR="00BF49CA" w:rsidRPr="00BF49CA" w:rsidRDefault="00BF49CA" w:rsidP="00BF49CA">
      <w:pPr>
        <w:pStyle w:val="Sansinterligne"/>
        <w:rPr>
          <w:rFonts w:asciiTheme="majorHAnsi" w:hAnsiTheme="majorHAnsi" w:cstheme="majorHAnsi"/>
          <w:sz w:val="8"/>
          <w:szCs w:val="8"/>
        </w:rPr>
      </w:pPr>
    </w:p>
    <w:p w14:paraId="40F4C716" w14:textId="77777777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Charger les déchets résidentiels/commerciaux dans la benne du camion à chargement arrière.</w:t>
      </w:r>
    </w:p>
    <w:p w14:paraId="098680DF" w14:textId="335313FB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 xml:space="preserve">Lever des sacs pouvant peser jusqu'à </w:t>
      </w:r>
      <w:r>
        <w:rPr>
          <w:rFonts w:asciiTheme="majorHAnsi" w:hAnsiTheme="majorHAnsi" w:cstheme="majorHAnsi"/>
        </w:rPr>
        <w:t>20 kilogrammes</w:t>
      </w:r>
      <w:r w:rsidRPr="00BF49CA">
        <w:rPr>
          <w:rFonts w:asciiTheme="majorHAnsi" w:hAnsiTheme="majorHAnsi" w:cstheme="majorHAnsi"/>
        </w:rPr>
        <w:t xml:space="preserve"> du sol jusqu'à la benne (approx. 3 pieds au-dessus du niveau du sol)</w:t>
      </w:r>
      <w:r>
        <w:rPr>
          <w:rFonts w:asciiTheme="majorHAnsi" w:hAnsiTheme="majorHAnsi" w:cstheme="majorHAnsi"/>
        </w:rPr>
        <w:t>;</w:t>
      </w:r>
    </w:p>
    <w:p w14:paraId="080A9161" w14:textId="77777777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Utiliser le levier pour verser les bacs appropriés dans la benne;</w:t>
      </w:r>
    </w:p>
    <w:p w14:paraId="1877E9B7" w14:textId="7CC1DFD0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Effectuer la collecte de gros morceaux (ex: laveuse, sécheuse, branches, ciment, etc</w:t>
      </w:r>
      <w:r>
        <w:rPr>
          <w:rFonts w:asciiTheme="majorHAnsi" w:hAnsiTheme="majorHAnsi" w:cstheme="majorHAnsi"/>
        </w:rPr>
        <w:t>.);</w:t>
      </w:r>
    </w:p>
    <w:p w14:paraId="4B4DE327" w14:textId="7FF720FF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Assister dans la collecte des conteneurs à chargement arrière</w:t>
      </w:r>
      <w:r>
        <w:rPr>
          <w:rFonts w:asciiTheme="majorHAnsi" w:hAnsiTheme="majorHAnsi" w:cstheme="majorHAnsi"/>
        </w:rPr>
        <w:t>;</w:t>
      </w:r>
    </w:p>
    <w:p w14:paraId="06102890" w14:textId="46B9DF9B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Travailler en étroite collaboration avec le chauffeur</w:t>
      </w:r>
      <w:r>
        <w:rPr>
          <w:rFonts w:asciiTheme="majorHAnsi" w:hAnsiTheme="majorHAnsi" w:cstheme="majorHAnsi"/>
        </w:rPr>
        <w:t>;</w:t>
      </w:r>
    </w:p>
    <w:p w14:paraId="34F0C42D" w14:textId="74F25BE3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Guider les chauffeurs lors des manœuvres de positionnement ou déplacer le conteneur pour en effectuer la collecte</w:t>
      </w:r>
      <w:r>
        <w:rPr>
          <w:rFonts w:asciiTheme="majorHAnsi" w:hAnsiTheme="majorHAnsi" w:cstheme="majorHAnsi"/>
        </w:rPr>
        <w:t>;</w:t>
      </w:r>
    </w:p>
    <w:p w14:paraId="13A2BE1A" w14:textId="77777777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Nettoyer et veiller à l’entretien des coffres mis à la disposition du public (réparations, peinture, etc.);</w:t>
      </w:r>
    </w:p>
    <w:p w14:paraId="6563B76C" w14:textId="77777777" w:rsidR="00BF49CA" w:rsidRP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Nettoyer les sites où sont situés les conteneurs ou les coffres à usage public;</w:t>
      </w:r>
    </w:p>
    <w:p w14:paraId="3D808B1E" w14:textId="195FA37A" w:rsidR="00BF49CA" w:rsidRDefault="00BF49CA" w:rsidP="00BF49CA">
      <w:pPr>
        <w:pStyle w:val="Sansinterligne"/>
        <w:numPr>
          <w:ilvl w:val="0"/>
          <w:numId w:val="24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Procéder au nettoyage du camion à ordures (benne)</w:t>
      </w:r>
      <w:r>
        <w:rPr>
          <w:rFonts w:asciiTheme="majorHAnsi" w:hAnsiTheme="majorHAnsi" w:cstheme="majorHAnsi"/>
        </w:rPr>
        <w:t>.</w:t>
      </w:r>
    </w:p>
    <w:p w14:paraId="050F31FA" w14:textId="77777777" w:rsidR="00BF49CA" w:rsidRPr="00BF49CA" w:rsidRDefault="00BF49CA" w:rsidP="00BF49CA">
      <w:pPr>
        <w:pStyle w:val="Sansinterligne"/>
        <w:ind w:left="720"/>
        <w:rPr>
          <w:rFonts w:asciiTheme="majorHAnsi" w:hAnsiTheme="majorHAnsi" w:cstheme="majorHAnsi"/>
        </w:rPr>
      </w:pPr>
    </w:p>
    <w:p w14:paraId="668D1B07" w14:textId="3ABA20FF" w:rsidR="00BF49CA" w:rsidRPr="00365467" w:rsidRDefault="00BF49CA" w:rsidP="00BF49CA">
      <w:pPr>
        <w:pStyle w:val="Sansinterligne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365467">
        <w:rPr>
          <w:rFonts w:asciiTheme="majorHAnsi" w:hAnsiTheme="majorHAnsi" w:cstheme="majorHAnsi"/>
          <w:b/>
          <w:bCs/>
          <w:color w:val="404040" w:themeColor="text1" w:themeTint="BF"/>
        </w:rPr>
        <w:t>Effectuer des tâches en lien avec les travaux de voirie généraux</w:t>
      </w:r>
      <w:r w:rsidR="002822CE" w:rsidRPr="00365467">
        <w:rPr>
          <w:rFonts w:asciiTheme="majorHAnsi" w:hAnsiTheme="majorHAnsi" w:cstheme="majorHAnsi"/>
          <w:b/>
          <w:bCs/>
          <w:color w:val="404040" w:themeColor="text1" w:themeTint="BF"/>
        </w:rPr>
        <w:t> :</w:t>
      </w:r>
    </w:p>
    <w:p w14:paraId="43490F67" w14:textId="77777777" w:rsidR="002822CE" w:rsidRPr="002822CE" w:rsidRDefault="002822CE" w:rsidP="00BF49CA">
      <w:pPr>
        <w:pStyle w:val="Sansinterligne"/>
        <w:rPr>
          <w:rFonts w:asciiTheme="majorHAnsi" w:hAnsiTheme="majorHAnsi" w:cstheme="majorHAnsi"/>
          <w:sz w:val="8"/>
          <w:szCs w:val="8"/>
        </w:rPr>
      </w:pPr>
    </w:p>
    <w:p w14:paraId="4E52DBE5" w14:textId="7EB7EC18" w:rsidR="00BF49CA" w:rsidRDefault="00BF49CA" w:rsidP="002822CE">
      <w:pPr>
        <w:pStyle w:val="Sansinterligne"/>
        <w:numPr>
          <w:ilvl w:val="0"/>
          <w:numId w:val="25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Effectuer des tâches diverses de voirie selon les besoins.</w:t>
      </w:r>
    </w:p>
    <w:p w14:paraId="70E96388" w14:textId="77777777" w:rsidR="002822CE" w:rsidRPr="00BF49CA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0C2CECA0" w14:textId="4A460712" w:rsidR="00BF49CA" w:rsidRPr="00365467" w:rsidRDefault="00BF49CA" w:rsidP="00BF49CA">
      <w:pPr>
        <w:pStyle w:val="Sansinterligne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365467">
        <w:rPr>
          <w:rFonts w:asciiTheme="majorHAnsi" w:hAnsiTheme="majorHAnsi" w:cstheme="majorHAnsi"/>
          <w:b/>
          <w:bCs/>
          <w:color w:val="404040" w:themeColor="text1" w:themeTint="BF"/>
        </w:rPr>
        <w:t>Effectuer diverses autres tâches</w:t>
      </w:r>
      <w:r w:rsidR="002822CE" w:rsidRPr="00365467">
        <w:rPr>
          <w:rFonts w:asciiTheme="majorHAnsi" w:hAnsiTheme="majorHAnsi" w:cstheme="majorHAnsi"/>
          <w:b/>
          <w:bCs/>
          <w:color w:val="404040" w:themeColor="text1" w:themeTint="BF"/>
        </w:rPr>
        <w:t> :</w:t>
      </w:r>
    </w:p>
    <w:p w14:paraId="4BDFA33D" w14:textId="77777777" w:rsidR="002822CE" w:rsidRPr="002822CE" w:rsidRDefault="002822CE" w:rsidP="00BF49CA">
      <w:pPr>
        <w:pStyle w:val="Sansinterligne"/>
        <w:rPr>
          <w:rFonts w:asciiTheme="majorHAnsi" w:hAnsiTheme="majorHAnsi" w:cstheme="majorHAnsi"/>
          <w:sz w:val="8"/>
          <w:szCs w:val="8"/>
        </w:rPr>
      </w:pPr>
    </w:p>
    <w:p w14:paraId="327E5EBD" w14:textId="5D8627E3" w:rsidR="00BF49CA" w:rsidRPr="00BF49CA" w:rsidRDefault="00BF49CA" w:rsidP="002822CE">
      <w:pPr>
        <w:pStyle w:val="Sansinterligne"/>
        <w:numPr>
          <w:ilvl w:val="0"/>
          <w:numId w:val="26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Effectuer le nettoyage du garage municipal (ex : balayer le plancher)</w:t>
      </w:r>
      <w:r w:rsidR="002822CE">
        <w:rPr>
          <w:rFonts w:asciiTheme="majorHAnsi" w:hAnsiTheme="majorHAnsi" w:cstheme="majorHAnsi"/>
        </w:rPr>
        <w:t>;</w:t>
      </w:r>
    </w:p>
    <w:p w14:paraId="35053D5F" w14:textId="0232C703" w:rsidR="00BF49CA" w:rsidRDefault="00BF49CA" w:rsidP="002822CE">
      <w:pPr>
        <w:pStyle w:val="Sansinterligne"/>
        <w:numPr>
          <w:ilvl w:val="0"/>
          <w:numId w:val="26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Râtelage des feuilles mortes, nettoyage du terrain du garage municipal</w:t>
      </w:r>
      <w:r w:rsidR="002822CE">
        <w:rPr>
          <w:rFonts w:asciiTheme="majorHAnsi" w:hAnsiTheme="majorHAnsi" w:cstheme="majorHAnsi"/>
        </w:rPr>
        <w:t>.</w:t>
      </w:r>
    </w:p>
    <w:p w14:paraId="71097143" w14:textId="2C5EC9FD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4B77B604" w14:textId="4A8E9FC1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5C9382F5" w14:textId="2213D4A9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6DD22132" w14:textId="31507825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771DFC61" w14:textId="54680661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35C99BDE" w14:textId="701043DA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3B08004D" w14:textId="77777777" w:rsidR="00400502" w:rsidRDefault="00400502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0ABAC9D6" w14:textId="54F2D5FA" w:rsidR="002822CE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0307B70F" w14:textId="77777777" w:rsidR="00656484" w:rsidRDefault="00656484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6A3BF129" w14:textId="77777777" w:rsidR="002822CE" w:rsidRPr="00BF49CA" w:rsidRDefault="002822CE" w:rsidP="002822CE">
      <w:pPr>
        <w:pStyle w:val="Sansinterligne"/>
        <w:ind w:left="720"/>
        <w:rPr>
          <w:rFonts w:asciiTheme="majorHAnsi" w:hAnsiTheme="majorHAnsi" w:cstheme="majorHAnsi"/>
        </w:rPr>
      </w:pPr>
    </w:p>
    <w:p w14:paraId="78DA2E34" w14:textId="5F5E4BE4" w:rsidR="00BF49CA" w:rsidRPr="00365467" w:rsidRDefault="00BF49CA" w:rsidP="00BF49CA">
      <w:pPr>
        <w:pStyle w:val="Sansinterligne"/>
        <w:rPr>
          <w:rFonts w:asciiTheme="majorHAnsi" w:hAnsiTheme="majorHAnsi" w:cstheme="majorHAnsi"/>
          <w:b/>
          <w:bCs/>
          <w:color w:val="404040" w:themeColor="text1" w:themeTint="BF"/>
        </w:rPr>
      </w:pPr>
      <w:r w:rsidRPr="00365467">
        <w:rPr>
          <w:rFonts w:asciiTheme="majorHAnsi" w:hAnsiTheme="majorHAnsi" w:cstheme="majorHAnsi"/>
          <w:b/>
          <w:bCs/>
          <w:color w:val="404040" w:themeColor="text1" w:themeTint="BF"/>
        </w:rPr>
        <w:t>Accomplir les tâches communes à tous les postes (libellés généraux)</w:t>
      </w:r>
      <w:r w:rsidR="002822CE" w:rsidRPr="00365467">
        <w:rPr>
          <w:rFonts w:asciiTheme="majorHAnsi" w:hAnsiTheme="majorHAnsi" w:cstheme="majorHAnsi"/>
          <w:b/>
          <w:bCs/>
          <w:color w:val="404040" w:themeColor="text1" w:themeTint="BF"/>
        </w:rPr>
        <w:t> :</w:t>
      </w:r>
    </w:p>
    <w:p w14:paraId="3F9258CC" w14:textId="77777777" w:rsidR="002822CE" w:rsidRPr="002822CE" w:rsidRDefault="002822CE" w:rsidP="00BF49CA">
      <w:pPr>
        <w:pStyle w:val="Sansinterligne"/>
        <w:rPr>
          <w:rFonts w:asciiTheme="majorHAnsi" w:hAnsiTheme="majorHAnsi" w:cstheme="majorHAnsi"/>
          <w:sz w:val="8"/>
          <w:szCs w:val="8"/>
        </w:rPr>
      </w:pPr>
    </w:p>
    <w:p w14:paraId="652B7EEB" w14:textId="77777777" w:rsidR="00BF49CA" w:rsidRPr="00BF49CA" w:rsidRDefault="00BF49CA" w:rsidP="002822CE">
      <w:pPr>
        <w:pStyle w:val="Sansinterligne"/>
        <w:numPr>
          <w:ilvl w:val="0"/>
          <w:numId w:val="27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Compléter sa feuille de temps;</w:t>
      </w:r>
    </w:p>
    <w:p w14:paraId="50B0EB4A" w14:textId="72B85F16" w:rsidR="00BF49CA" w:rsidRPr="00BF49CA" w:rsidRDefault="00BF49CA" w:rsidP="002822CE">
      <w:pPr>
        <w:pStyle w:val="Sansinterligne"/>
        <w:numPr>
          <w:ilvl w:val="0"/>
          <w:numId w:val="27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Participer activement à toute rencontre demandée par son sup</w:t>
      </w:r>
      <w:r w:rsidR="00BB4AAB">
        <w:rPr>
          <w:rFonts w:asciiTheme="majorHAnsi" w:hAnsiTheme="majorHAnsi" w:cstheme="majorHAnsi"/>
        </w:rPr>
        <w:t>éri</w:t>
      </w:r>
      <w:r w:rsidRPr="00BF49CA">
        <w:rPr>
          <w:rFonts w:asciiTheme="majorHAnsi" w:hAnsiTheme="majorHAnsi" w:cstheme="majorHAnsi"/>
        </w:rPr>
        <w:t>eur immédiat;</w:t>
      </w:r>
    </w:p>
    <w:p w14:paraId="50913EF8" w14:textId="77777777" w:rsidR="00BF49CA" w:rsidRPr="00BF49CA" w:rsidRDefault="00BF49CA" w:rsidP="002822CE">
      <w:pPr>
        <w:pStyle w:val="Sansinterligne"/>
        <w:numPr>
          <w:ilvl w:val="0"/>
          <w:numId w:val="27"/>
        </w:numPr>
        <w:rPr>
          <w:rFonts w:asciiTheme="majorHAnsi" w:hAnsiTheme="majorHAnsi" w:cstheme="majorHAnsi"/>
        </w:rPr>
      </w:pPr>
      <w:r w:rsidRPr="00BF49CA">
        <w:rPr>
          <w:rFonts w:asciiTheme="majorHAnsi" w:hAnsiTheme="majorHAnsi" w:cstheme="majorHAnsi"/>
        </w:rPr>
        <w:t>Informer son supérieur immédiat de tout bris ou anomalie pouvant affecter le bon déroulement des opérations;</w:t>
      </w:r>
    </w:p>
    <w:p w14:paraId="5FB2EE01" w14:textId="364A5CCE" w:rsidR="00AC30F9" w:rsidRPr="000A186F" w:rsidRDefault="00AF6B71" w:rsidP="00F517B6">
      <w:pPr>
        <w:pStyle w:val="Corpsdetexte"/>
        <w:kinsoku w:val="0"/>
        <w:overflowPunct w:val="0"/>
        <w:spacing w:before="180" w:line="259" w:lineRule="auto"/>
        <w:ind w:left="0" w:right="140" w:firstLine="0"/>
        <w:jc w:val="both"/>
        <w:rPr>
          <w:rFonts w:asciiTheme="majorHAnsi" w:hAnsiTheme="majorHAnsi" w:cstheme="majorHAnsi"/>
          <w:i/>
          <w:iCs/>
          <w:color w:val="404040" w:themeColor="text1" w:themeTint="BF"/>
        </w:rPr>
      </w:pPr>
      <w:r w:rsidRPr="000A186F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>Important</w:t>
      </w:r>
      <w:r w:rsidR="00AC30F9" w:rsidRPr="000A186F">
        <w:rPr>
          <w:rFonts w:asciiTheme="majorHAnsi" w:hAnsiTheme="majorHAnsi" w:cstheme="majorHAnsi"/>
          <w:b/>
          <w:bCs/>
          <w:i/>
          <w:iCs/>
          <w:color w:val="404040" w:themeColor="text1" w:themeTint="BF"/>
        </w:rPr>
        <w:t xml:space="preserve"> :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La liste des responsabilités énumérées ci-dessus reflète les éléments caractéristiques du poste et ne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4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doit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4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pas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6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être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3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considérée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6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comme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3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une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4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liste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5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exhaustive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4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de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3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toutes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4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les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5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exigences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6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occupationnelles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2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liées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  <w:spacing w:val="-3"/>
        </w:rPr>
        <w:t xml:space="preserve"> </w:t>
      </w:r>
      <w:r w:rsidR="00AC30F9" w:rsidRPr="000A186F">
        <w:rPr>
          <w:rFonts w:asciiTheme="majorHAnsi" w:hAnsiTheme="majorHAnsi" w:cstheme="majorHAnsi"/>
          <w:i/>
          <w:iCs/>
          <w:color w:val="404040" w:themeColor="text1" w:themeTint="BF"/>
        </w:rPr>
        <w:t>au poste.</w:t>
      </w:r>
      <w:r w:rsidR="00122217" w:rsidRPr="000A186F">
        <w:rPr>
          <w:rFonts w:asciiTheme="majorHAnsi" w:hAnsiTheme="majorHAnsi" w:cstheme="majorHAnsi"/>
          <w:i/>
          <w:iCs/>
          <w:color w:val="404040" w:themeColor="text1" w:themeTint="BF"/>
        </w:rPr>
        <w:t xml:space="preserve"> Le présent document est </w:t>
      </w:r>
      <w:r w:rsidR="00B35EB0" w:rsidRPr="000A186F">
        <w:rPr>
          <w:rFonts w:asciiTheme="majorHAnsi" w:hAnsiTheme="majorHAnsi" w:cstheme="majorHAnsi"/>
          <w:i/>
          <w:iCs/>
          <w:color w:val="404040" w:themeColor="text1" w:themeTint="BF"/>
        </w:rPr>
        <w:t xml:space="preserve">en </w:t>
      </w:r>
      <w:r w:rsidR="00122217" w:rsidRPr="000A186F">
        <w:rPr>
          <w:rFonts w:asciiTheme="majorHAnsi" w:hAnsiTheme="majorHAnsi" w:cstheme="majorHAnsi"/>
          <w:i/>
          <w:iCs/>
          <w:color w:val="404040" w:themeColor="text1" w:themeTint="BF"/>
        </w:rPr>
        <w:t>continuel</w:t>
      </w:r>
      <w:r w:rsidR="00B35EB0" w:rsidRPr="000A186F">
        <w:rPr>
          <w:rFonts w:asciiTheme="majorHAnsi" w:hAnsiTheme="majorHAnsi" w:cstheme="majorHAnsi"/>
          <w:i/>
          <w:iCs/>
          <w:color w:val="404040" w:themeColor="text1" w:themeTint="BF"/>
        </w:rPr>
        <w:t>le</w:t>
      </w:r>
      <w:r w:rsidR="007F6B06" w:rsidRPr="000A186F">
        <w:rPr>
          <w:rFonts w:asciiTheme="majorHAnsi" w:hAnsiTheme="majorHAnsi" w:cstheme="majorHAnsi"/>
          <w:i/>
          <w:iCs/>
          <w:color w:val="404040" w:themeColor="text1" w:themeTint="BF"/>
        </w:rPr>
        <w:t xml:space="preserve"> </w:t>
      </w:r>
      <w:r w:rsidR="00122217" w:rsidRPr="000A186F">
        <w:rPr>
          <w:rFonts w:asciiTheme="majorHAnsi" w:hAnsiTheme="majorHAnsi" w:cstheme="majorHAnsi"/>
          <w:i/>
          <w:iCs/>
          <w:color w:val="404040" w:themeColor="text1" w:themeTint="BF"/>
        </w:rPr>
        <w:t>évolution, il pourrait être modifié en tout temps.</w:t>
      </w:r>
    </w:p>
    <w:p w14:paraId="4C8E2FA7" w14:textId="5C6A8EAD" w:rsidR="003B58EE" w:rsidRDefault="003B58EE" w:rsidP="00BF24F3">
      <w:pPr>
        <w:tabs>
          <w:tab w:val="left" w:pos="859"/>
        </w:tabs>
        <w:kinsoku w:val="0"/>
        <w:overflowPunct w:val="0"/>
        <w:rPr>
          <w:rFonts w:asciiTheme="minorHAnsi" w:hAnsiTheme="minorHAnsi" w:cstheme="minorHAnsi"/>
          <w:color w:val="404040" w:themeColor="text1" w:themeTint="BF"/>
        </w:rPr>
      </w:pPr>
    </w:p>
    <w:p w14:paraId="7A188C1F" w14:textId="28AAE0DF" w:rsidR="00A129FE" w:rsidRDefault="00A129FE" w:rsidP="00A129FE">
      <w:pPr>
        <w:pStyle w:val="Corpsdetexte"/>
        <w:shd w:val="clear" w:color="auto" w:fill="D9D9D9" w:themeFill="background1" w:themeFillShade="D9"/>
        <w:kinsoku w:val="0"/>
        <w:overflowPunct w:val="0"/>
        <w:spacing w:line="292" w:lineRule="exact"/>
        <w:ind w:left="28" w:firstLine="0"/>
        <w:rPr>
          <w:b/>
          <w:bCs/>
          <w:color w:val="404040"/>
          <w:sz w:val="24"/>
          <w:szCs w:val="24"/>
        </w:rPr>
      </w:pPr>
      <w:r>
        <w:rPr>
          <w:b/>
          <w:bCs/>
          <w:color w:val="404040"/>
          <w:sz w:val="24"/>
          <w:szCs w:val="24"/>
        </w:rPr>
        <w:t xml:space="preserve"> CARATÉRISTIQUE DE LA FONCTION</w:t>
      </w:r>
    </w:p>
    <w:p w14:paraId="7BA4BD28" w14:textId="77777777" w:rsidR="00A129FE" w:rsidRPr="00033C6F" w:rsidRDefault="00A129FE" w:rsidP="00A129FE">
      <w:pPr>
        <w:pStyle w:val="Corpsdetexte"/>
        <w:kinsoku w:val="0"/>
        <w:overflowPunct w:val="0"/>
        <w:spacing w:before="1"/>
        <w:ind w:left="0" w:firstLine="0"/>
        <w:rPr>
          <w:color w:val="404040" w:themeColor="text1" w:themeTint="BF"/>
          <w:sz w:val="11"/>
          <w:szCs w:val="11"/>
        </w:rPr>
      </w:pPr>
    </w:p>
    <w:p w14:paraId="79F99779" w14:textId="77777777" w:rsidR="00A129FE" w:rsidRPr="00033C6F" w:rsidRDefault="00A129FE" w:rsidP="00A129FE">
      <w:pPr>
        <w:rPr>
          <w:color w:val="404040" w:themeColor="text1" w:themeTint="BF"/>
          <w:sz w:val="8"/>
          <w:szCs w:val="8"/>
        </w:rPr>
      </w:pPr>
    </w:p>
    <w:p w14:paraId="7734E52E" w14:textId="7B556609" w:rsidR="00A129FE" w:rsidRPr="000A186F" w:rsidRDefault="00A129FE" w:rsidP="00A129FE">
      <w:pPr>
        <w:pStyle w:val="Corpsdetexte"/>
        <w:kinsoku w:val="0"/>
        <w:overflowPunct w:val="0"/>
        <w:spacing w:before="82" w:line="259" w:lineRule="auto"/>
        <w:ind w:left="138" w:right="139" w:firstLine="0"/>
        <w:jc w:val="both"/>
        <w:rPr>
          <w:rFonts w:asciiTheme="majorHAnsi" w:hAnsiTheme="majorHAnsi" w:cstheme="majorHAnsi"/>
          <w:color w:val="404040" w:themeColor="text1" w:themeTint="BF"/>
        </w:rPr>
      </w:pPr>
      <w:r w:rsidRPr="000A186F">
        <w:rPr>
          <w:rFonts w:asciiTheme="majorHAnsi" w:hAnsiTheme="majorHAnsi" w:cstheme="majorHAnsi"/>
          <w:color w:val="404040" w:themeColor="text1" w:themeTint="BF"/>
        </w:rPr>
        <w:t>La personne titulaire de la fonction doit posséder un haut niveau d’autonomie, d’équité, de justice, de compétences et le jugement nécessaire pour mener à terme ses tâches et ses responsabilités, ainsi que pour prendre les initiatives qui conviennent à une bonne gestion de ses opérations courantes de la municipalité.</w:t>
      </w:r>
    </w:p>
    <w:p w14:paraId="4238B2E4" w14:textId="77777777" w:rsidR="00F517B6" w:rsidRPr="00033C6F" w:rsidRDefault="00F517B6" w:rsidP="00562852"/>
    <w:p w14:paraId="63EC19FF" w14:textId="77777777" w:rsidR="00A129FE" w:rsidRPr="00033C6F" w:rsidRDefault="00A129FE" w:rsidP="00A129FE">
      <w:pPr>
        <w:pStyle w:val="Corpsdetexte"/>
        <w:kinsoku w:val="0"/>
        <w:overflowPunct w:val="0"/>
        <w:spacing w:before="1"/>
        <w:ind w:left="0" w:firstLine="0"/>
        <w:rPr>
          <w:color w:val="404040" w:themeColor="text1" w:themeTint="BF"/>
          <w:sz w:val="11"/>
          <w:szCs w:val="11"/>
        </w:rPr>
      </w:pPr>
      <w:r w:rsidRPr="00033C6F">
        <w:rPr>
          <w:noProof/>
          <w:color w:val="404040" w:themeColor="text1" w:themeTint="BF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F14BE32" wp14:editId="59D17B13">
                <wp:simplePos x="0" y="0"/>
                <wp:positionH relativeFrom="page">
                  <wp:posOffset>882650</wp:posOffset>
                </wp:positionH>
                <wp:positionV relativeFrom="paragraph">
                  <wp:posOffset>100965</wp:posOffset>
                </wp:positionV>
                <wp:extent cx="5978525" cy="187960"/>
                <wp:effectExtent l="0" t="0" r="0" b="0"/>
                <wp:wrapTopAndBottom/>
                <wp:docPr id="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8796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7DBDF" w14:textId="77777777" w:rsidR="00A129FE" w:rsidRDefault="00A129FE" w:rsidP="00A129FE">
                            <w:pPr>
                              <w:pStyle w:val="Corpsdetexte"/>
                              <w:kinsoku w:val="0"/>
                              <w:overflowPunct w:val="0"/>
                              <w:spacing w:line="292" w:lineRule="exact"/>
                              <w:ind w:left="28" w:firstLine="0"/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NIVEAU D’AUTORITÉ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14BE3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9.5pt;margin-top:7.95pt;width:470.75pt;height:14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" o:allowincell="f" fillcolor="#e7e6e6" stroked="f">
                <v:textbox inset="0,0,0,0">
                  <w:txbxContent>
                    <w:p w14:paraId="0A37DBDF" w14:textId="77777777" w:rsidR="00A129FE" w:rsidRDefault="00A129FE" w:rsidP="00A129FE">
                      <w:pPr>
                        <w:pStyle w:val="Corpsdetexte"/>
                        <w:kinsoku w:val="0"/>
                        <w:overflowPunct w:val="0"/>
                        <w:spacing w:line="292" w:lineRule="exact"/>
                        <w:ind w:left="28" w:firstLine="0"/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  <w:t>NIVEAU D’AUTORITÉ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AE3E46" w14:textId="77777777" w:rsidR="00A129FE" w:rsidRPr="00033C6F" w:rsidRDefault="00A129FE" w:rsidP="00A129FE">
      <w:pPr>
        <w:pStyle w:val="Corpsdetexte"/>
        <w:kinsoku w:val="0"/>
        <w:overflowPunct w:val="0"/>
        <w:spacing w:before="3"/>
        <w:ind w:left="0" w:firstLine="0"/>
        <w:rPr>
          <w:color w:val="404040" w:themeColor="text1" w:themeTint="BF"/>
          <w:sz w:val="13"/>
          <w:szCs w:val="13"/>
        </w:rPr>
      </w:pPr>
    </w:p>
    <w:p w14:paraId="7E98002F" w14:textId="097F4BD8" w:rsidR="00A129FE" w:rsidRPr="000A186F" w:rsidRDefault="00A129FE" w:rsidP="00A129FE">
      <w:pPr>
        <w:pStyle w:val="Paragraphedeliste"/>
        <w:numPr>
          <w:ilvl w:val="0"/>
          <w:numId w:val="1"/>
        </w:numPr>
        <w:tabs>
          <w:tab w:val="left" w:pos="859"/>
          <w:tab w:val="right" w:pos="8261"/>
        </w:tabs>
        <w:kinsoku w:val="0"/>
        <w:overflowPunct w:val="0"/>
        <w:spacing w:before="89"/>
        <w:ind w:hanging="361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0A186F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Nombre d’employés cadre et non-cadre directement sous</w:t>
      </w:r>
      <w:r w:rsidRPr="000A186F">
        <w:rPr>
          <w:rFonts w:asciiTheme="majorHAnsi" w:hAnsiTheme="majorHAnsi" w:cstheme="majorHAnsi"/>
          <w:color w:val="404040" w:themeColor="text1" w:themeTint="BF"/>
          <w:spacing w:val="-11"/>
          <w:sz w:val="22"/>
          <w:szCs w:val="22"/>
        </w:rPr>
        <w:t xml:space="preserve"> </w:t>
      </w:r>
      <w:r w:rsidRPr="000A186F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sa</w:t>
      </w:r>
      <w:r w:rsidRPr="000A186F">
        <w:rPr>
          <w:rFonts w:asciiTheme="majorHAnsi" w:hAnsiTheme="majorHAnsi" w:cstheme="majorHAnsi"/>
          <w:color w:val="404040" w:themeColor="text1" w:themeTint="BF"/>
          <w:spacing w:val="-1"/>
          <w:sz w:val="22"/>
          <w:szCs w:val="22"/>
        </w:rPr>
        <w:t xml:space="preserve"> </w:t>
      </w:r>
      <w:r w:rsidRPr="000A186F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responsabilité</w:t>
      </w:r>
      <w:r w:rsidRPr="000A186F">
        <w:rPr>
          <w:rFonts w:asciiTheme="majorHAnsi" w:hAnsiTheme="majorHAnsi" w:cstheme="majorHAnsi"/>
          <w:color w:val="404040" w:themeColor="text1" w:themeTint="BF"/>
          <w:sz w:val="22"/>
          <w:szCs w:val="22"/>
        </w:rPr>
        <w:tab/>
        <w:t>0</w:t>
      </w:r>
    </w:p>
    <w:p w14:paraId="09CA611C" w14:textId="3E23E622" w:rsidR="00F517B6" w:rsidRPr="002822CE" w:rsidRDefault="00A129FE" w:rsidP="00F517B6">
      <w:pPr>
        <w:pStyle w:val="Paragraphedeliste"/>
        <w:numPr>
          <w:ilvl w:val="0"/>
          <w:numId w:val="1"/>
        </w:numPr>
        <w:tabs>
          <w:tab w:val="left" w:pos="859"/>
          <w:tab w:val="right" w:pos="8261"/>
        </w:tabs>
        <w:kinsoku w:val="0"/>
        <w:overflowPunct w:val="0"/>
        <w:ind w:hanging="361"/>
        <w:rPr>
          <w:rFonts w:asciiTheme="majorHAnsi" w:hAnsiTheme="majorHAnsi" w:cstheme="majorHAnsi"/>
          <w:color w:val="404040" w:themeColor="text1" w:themeTint="BF"/>
        </w:rPr>
      </w:pPr>
      <w:r w:rsidRPr="002822CE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Nombre d’employés indirectement sous</w:t>
      </w:r>
      <w:r w:rsidRPr="002822CE">
        <w:rPr>
          <w:rFonts w:asciiTheme="majorHAnsi" w:hAnsiTheme="majorHAnsi" w:cstheme="majorHAnsi"/>
          <w:color w:val="404040" w:themeColor="text1" w:themeTint="BF"/>
          <w:spacing w:val="-8"/>
          <w:sz w:val="22"/>
          <w:szCs w:val="22"/>
        </w:rPr>
        <w:t xml:space="preserve"> </w:t>
      </w:r>
      <w:r w:rsidRPr="002822CE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sa responsabilité</w:t>
      </w:r>
      <w:r w:rsidRPr="002822CE">
        <w:rPr>
          <w:rFonts w:asciiTheme="majorHAnsi" w:hAnsiTheme="majorHAnsi" w:cstheme="majorHAnsi"/>
          <w:color w:val="404040" w:themeColor="text1" w:themeTint="BF"/>
          <w:sz w:val="22"/>
          <w:szCs w:val="22"/>
        </w:rPr>
        <w:tab/>
        <w:t>0</w:t>
      </w:r>
    </w:p>
    <w:p w14:paraId="14735D16" w14:textId="28C6D0C9" w:rsidR="003E423F" w:rsidRDefault="003E423F" w:rsidP="00A129FE">
      <w:pPr>
        <w:pStyle w:val="Paragraphedeliste"/>
        <w:tabs>
          <w:tab w:val="left" w:pos="859"/>
          <w:tab w:val="right" w:pos="8261"/>
        </w:tabs>
        <w:kinsoku w:val="0"/>
        <w:overflowPunct w:val="0"/>
        <w:ind w:firstLine="0"/>
        <w:rPr>
          <w:color w:val="404040" w:themeColor="text1" w:themeTint="BF"/>
          <w:sz w:val="22"/>
          <w:szCs w:val="22"/>
        </w:rPr>
      </w:pPr>
    </w:p>
    <w:p w14:paraId="0517DA0C" w14:textId="59F12DB5" w:rsidR="00A129FE" w:rsidRPr="00033C6F" w:rsidRDefault="00A129FE" w:rsidP="00A129FE">
      <w:pPr>
        <w:pStyle w:val="Paragraphedeliste"/>
        <w:tabs>
          <w:tab w:val="left" w:pos="859"/>
          <w:tab w:val="right" w:pos="8261"/>
        </w:tabs>
        <w:kinsoku w:val="0"/>
        <w:overflowPunct w:val="0"/>
        <w:ind w:firstLine="0"/>
        <w:rPr>
          <w:color w:val="404040" w:themeColor="text1" w:themeTint="BF"/>
          <w:sz w:val="22"/>
          <w:szCs w:val="22"/>
        </w:rPr>
      </w:pPr>
      <w:r w:rsidRPr="00B24547">
        <w:rPr>
          <w:color w:val="404040" w:themeColor="text1" w:themeTint="BF"/>
          <w:sz w:val="22"/>
          <w:szCs w:val="22"/>
        </w:rPr>
        <w:tab/>
      </w:r>
    </w:p>
    <w:p w14:paraId="1A040B2F" w14:textId="77777777" w:rsidR="00A129FE" w:rsidRPr="00033C6F" w:rsidRDefault="00A129FE" w:rsidP="00A129FE">
      <w:pPr>
        <w:pStyle w:val="Titre1"/>
        <w:tabs>
          <w:tab w:val="left" w:pos="9524"/>
        </w:tabs>
        <w:kinsoku w:val="0"/>
        <w:overflowPunct w:val="0"/>
        <w:spacing w:before="25"/>
        <w:ind w:left="110"/>
        <w:rPr>
          <w:color w:val="404040" w:themeColor="text1" w:themeTint="BF"/>
          <w:spacing w:val="-26"/>
        </w:rPr>
      </w:pPr>
      <w:r w:rsidRPr="00033C6F">
        <w:rPr>
          <w:color w:val="404040" w:themeColor="text1" w:themeTint="BF"/>
          <w:shd w:val="clear" w:color="auto" w:fill="E7E6E6"/>
        </w:rPr>
        <w:t>CONDITION DE</w:t>
      </w:r>
      <w:r w:rsidRPr="00033C6F">
        <w:rPr>
          <w:color w:val="404040" w:themeColor="text1" w:themeTint="BF"/>
          <w:spacing w:val="-10"/>
          <w:shd w:val="clear" w:color="auto" w:fill="E7E6E6"/>
        </w:rPr>
        <w:t xml:space="preserve"> </w:t>
      </w:r>
      <w:r w:rsidRPr="00033C6F">
        <w:rPr>
          <w:color w:val="404040" w:themeColor="text1" w:themeTint="BF"/>
          <w:shd w:val="clear" w:color="auto" w:fill="E7E6E6"/>
        </w:rPr>
        <w:t>TRAVAIL</w:t>
      </w:r>
      <w:r w:rsidRPr="00033C6F">
        <w:rPr>
          <w:color w:val="404040" w:themeColor="text1" w:themeTint="BF"/>
          <w:shd w:val="clear" w:color="auto" w:fill="E7E6E6"/>
        </w:rPr>
        <w:tab/>
      </w:r>
    </w:p>
    <w:p w14:paraId="282DBCCD" w14:textId="77777777" w:rsidR="00A129FE" w:rsidRPr="00033C6F" w:rsidRDefault="00A129FE" w:rsidP="00A129FE">
      <w:pPr>
        <w:pStyle w:val="Corpsdetexte"/>
        <w:kinsoku w:val="0"/>
        <w:overflowPunct w:val="0"/>
        <w:ind w:left="0" w:firstLine="0"/>
        <w:rPr>
          <w:b/>
          <w:bCs/>
          <w:color w:val="404040" w:themeColor="text1" w:themeTint="BF"/>
        </w:rPr>
      </w:pPr>
    </w:p>
    <w:p w14:paraId="7DB0DD2F" w14:textId="09C741C9" w:rsidR="00A129FE" w:rsidRDefault="00A129FE" w:rsidP="00A129FE">
      <w:pPr>
        <w:pStyle w:val="Titre2"/>
        <w:kinsoku w:val="0"/>
        <w:overflowPunct w:val="0"/>
        <w:rPr>
          <w:color w:val="404040" w:themeColor="text1" w:themeTint="BF"/>
        </w:rPr>
      </w:pPr>
      <w:r w:rsidRPr="00033C6F">
        <w:rPr>
          <w:color w:val="404040" w:themeColor="text1" w:themeTint="BF"/>
        </w:rPr>
        <w:t>ENVIRONNEMENT DE TRAVAIL</w:t>
      </w:r>
    </w:p>
    <w:p w14:paraId="3C33636F" w14:textId="77777777" w:rsidR="00F517B6" w:rsidRPr="00F517B6" w:rsidRDefault="00F517B6" w:rsidP="00F517B6"/>
    <w:p w14:paraId="2714CFC3" w14:textId="3413A7E5" w:rsidR="00F517B6" w:rsidRPr="00F517B6" w:rsidRDefault="00A129FE" w:rsidP="00F517B6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F517B6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Travaille généralement dans un environnement </w:t>
      </w:r>
      <w:r w:rsidR="00F517B6" w:rsidRPr="00F517B6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extérieur</w:t>
      </w:r>
      <w:r w:rsidR="00526431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(différents lieux et différentes surfaces)</w:t>
      </w:r>
      <w:r w:rsidR="00F517B6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</w:t>
      </w:r>
      <w:r w:rsidR="00F517B6" w:rsidRPr="00F517B6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est soumis aux différentes conditions climatiques, exemple : intempéries, chaleur, froid, tempête</w:t>
      </w:r>
      <w:r w:rsidR="00A12871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</w:t>
      </w:r>
      <w:r w:rsidR="00F517B6" w:rsidRPr="00F517B6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etc.</w:t>
      </w:r>
    </w:p>
    <w:p w14:paraId="1163F568" w14:textId="77777777" w:rsidR="00A129FE" w:rsidRPr="00033C6F" w:rsidRDefault="00A129FE" w:rsidP="00A129FE">
      <w:pPr>
        <w:pStyle w:val="Corpsdetexte"/>
        <w:kinsoku w:val="0"/>
        <w:overflowPunct w:val="0"/>
        <w:ind w:left="0" w:firstLine="0"/>
        <w:rPr>
          <w:color w:val="404040" w:themeColor="text1" w:themeTint="BF"/>
        </w:rPr>
      </w:pPr>
    </w:p>
    <w:p w14:paraId="42CA3FFE" w14:textId="77777777" w:rsidR="00A129FE" w:rsidRPr="00033C6F" w:rsidRDefault="00A129FE" w:rsidP="00A129FE">
      <w:pPr>
        <w:pStyle w:val="Titre2"/>
        <w:kinsoku w:val="0"/>
        <w:overflowPunct w:val="0"/>
        <w:rPr>
          <w:color w:val="404040" w:themeColor="text1" w:themeTint="BF"/>
        </w:rPr>
      </w:pPr>
      <w:r w:rsidRPr="00033C6F">
        <w:rPr>
          <w:color w:val="404040" w:themeColor="text1" w:themeTint="BF"/>
        </w:rPr>
        <w:t>RISQUES DE BLESSURES</w:t>
      </w:r>
    </w:p>
    <w:p w14:paraId="6405C95D" w14:textId="08CA2641" w:rsidR="00A129FE" w:rsidRPr="00BB4AAB" w:rsidRDefault="00F517B6" w:rsidP="00A1287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147"/>
        <w:ind w:hanging="361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Élevé</w:t>
      </w:r>
      <w:r w:rsidR="00A129FE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 à condition d’adopter les comportements conformes de santé et de sécurité au travail</w:t>
      </w:r>
      <w:r w:rsidR="00A129FE" w:rsidRPr="00BB4AAB">
        <w:rPr>
          <w:rFonts w:asciiTheme="majorHAnsi" w:hAnsiTheme="majorHAnsi" w:cstheme="majorHAnsi"/>
          <w:color w:val="404040" w:themeColor="text1" w:themeTint="BF"/>
          <w:spacing w:val="5"/>
          <w:sz w:val="22"/>
          <w:szCs w:val="22"/>
        </w:rPr>
        <w:t xml:space="preserve"> </w:t>
      </w:r>
      <w:r w:rsidR="00A129FE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et </w:t>
      </w:r>
    </w:p>
    <w:p w14:paraId="4D0AE9AC" w14:textId="263DBA55" w:rsidR="00A129FE" w:rsidRPr="00BB4AAB" w:rsidRDefault="00A129FE" w:rsidP="00A12871">
      <w:pPr>
        <w:pStyle w:val="Corpsdetexte"/>
        <w:kinsoku w:val="0"/>
        <w:overflowPunct w:val="0"/>
        <w:ind w:firstLine="0"/>
        <w:jc w:val="both"/>
        <w:rPr>
          <w:rFonts w:asciiTheme="majorHAnsi" w:hAnsiTheme="majorHAnsi" w:cstheme="majorHAnsi"/>
          <w:color w:val="404040" w:themeColor="text1" w:themeTint="BF"/>
        </w:rPr>
      </w:pPr>
      <w:proofErr w:type="gramStart"/>
      <w:r w:rsidRPr="00BB4AAB">
        <w:rPr>
          <w:rFonts w:asciiTheme="majorHAnsi" w:hAnsiTheme="majorHAnsi" w:cstheme="majorHAnsi"/>
          <w:color w:val="404040" w:themeColor="text1" w:themeTint="BF"/>
        </w:rPr>
        <w:t>applicable</w:t>
      </w:r>
      <w:r w:rsidR="00A12871" w:rsidRPr="00BB4AAB">
        <w:rPr>
          <w:rFonts w:asciiTheme="majorHAnsi" w:hAnsiTheme="majorHAnsi" w:cstheme="majorHAnsi"/>
          <w:color w:val="404040" w:themeColor="text1" w:themeTint="BF"/>
        </w:rPr>
        <w:t>s</w:t>
      </w:r>
      <w:proofErr w:type="gramEnd"/>
      <w:r w:rsidRPr="00BB4AAB">
        <w:rPr>
          <w:rFonts w:asciiTheme="majorHAnsi" w:hAnsiTheme="majorHAnsi" w:cstheme="majorHAnsi"/>
          <w:color w:val="404040" w:themeColor="text1" w:themeTint="BF"/>
        </w:rPr>
        <w:t xml:space="preserve"> dans le cadre de la fonction;</w:t>
      </w:r>
    </w:p>
    <w:p w14:paraId="36B3531C" w14:textId="613EF355" w:rsidR="00A129FE" w:rsidRPr="00BB4AAB" w:rsidRDefault="00A129FE" w:rsidP="00A1287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77"/>
        <w:ind w:hanging="361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Existant</w:t>
      </w:r>
      <w:r w:rsidRPr="00BB4AAB">
        <w:rPr>
          <w:rFonts w:asciiTheme="majorHAnsi" w:hAnsiTheme="majorHAnsi" w:cstheme="majorHAnsi"/>
          <w:color w:val="404040" w:themeColor="text1" w:themeTint="BF"/>
          <w:spacing w:val="30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pour</w:t>
      </w:r>
      <w:r w:rsidRPr="00BB4AAB">
        <w:rPr>
          <w:rFonts w:asciiTheme="majorHAnsi" w:hAnsiTheme="majorHAnsi" w:cstheme="majorHAnsi"/>
          <w:color w:val="404040" w:themeColor="text1" w:themeTint="BF"/>
          <w:spacing w:val="29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les</w:t>
      </w:r>
      <w:r w:rsidRPr="00BB4AAB">
        <w:rPr>
          <w:rFonts w:asciiTheme="majorHAnsi" w:hAnsiTheme="majorHAnsi" w:cstheme="majorHAnsi"/>
          <w:color w:val="404040" w:themeColor="text1" w:themeTint="BF"/>
          <w:spacing w:val="31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risques</w:t>
      </w:r>
      <w:r w:rsidRPr="00BB4AAB">
        <w:rPr>
          <w:rFonts w:asciiTheme="majorHAnsi" w:hAnsiTheme="majorHAnsi" w:cstheme="majorHAnsi"/>
          <w:color w:val="404040" w:themeColor="text1" w:themeTint="BF"/>
          <w:spacing w:val="30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reliés</w:t>
      </w:r>
      <w:r w:rsidRPr="00BB4AAB">
        <w:rPr>
          <w:rFonts w:asciiTheme="majorHAnsi" w:hAnsiTheme="majorHAnsi" w:cstheme="majorHAnsi"/>
          <w:color w:val="404040" w:themeColor="text1" w:themeTint="BF"/>
          <w:spacing w:val="31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aux</w:t>
      </w:r>
      <w:r w:rsidRPr="00BB4AAB">
        <w:rPr>
          <w:rFonts w:asciiTheme="majorHAnsi" w:hAnsiTheme="majorHAnsi" w:cstheme="majorHAnsi"/>
          <w:color w:val="404040" w:themeColor="text1" w:themeTint="BF"/>
          <w:spacing w:val="27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objets</w:t>
      </w:r>
      <w:r w:rsidR="00F517B6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et</w:t>
      </w:r>
      <w:r w:rsidRPr="00BB4AAB">
        <w:rPr>
          <w:rFonts w:asciiTheme="majorHAnsi" w:hAnsiTheme="majorHAnsi" w:cstheme="majorHAnsi"/>
          <w:color w:val="404040" w:themeColor="text1" w:themeTint="BF"/>
          <w:spacing w:val="30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à</w:t>
      </w:r>
      <w:r w:rsidRPr="00BB4AAB">
        <w:rPr>
          <w:rFonts w:asciiTheme="majorHAnsi" w:hAnsiTheme="majorHAnsi" w:cstheme="majorHAnsi"/>
          <w:color w:val="404040" w:themeColor="text1" w:themeTint="BF"/>
          <w:spacing w:val="29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l’environnement</w:t>
      </w:r>
      <w:r w:rsidR="00F517B6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de travail (terrain escarpé, </w:t>
      </w:r>
      <w:r w:rsidR="00F8365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terrain glissant,</w:t>
      </w:r>
      <w:r w:rsidR="00F517B6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différente</w:t>
      </w:r>
      <w:r w:rsidR="00A12871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s</w:t>
      </w:r>
      <w:r w:rsidR="00F517B6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températures, </w:t>
      </w:r>
      <w:r w:rsidR="00F8365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levé d’objet de moins de 20 kilogrammes</w:t>
      </w:r>
      <w:r w:rsidR="00526431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 etc.);</w:t>
      </w:r>
    </w:p>
    <w:p w14:paraId="3D4D5DED" w14:textId="2624BE43" w:rsidR="00A129FE" w:rsidRDefault="00A129FE" w:rsidP="00A1287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77"/>
        <w:ind w:right="144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La personne titulaire du poste doit ainsi appliquer les normes de santé et de sécurité reliées à la tâche et à</w:t>
      </w:r>
      <w:r w:rsidRPr="00BB4AAB">
        <w:rPr>
          <w:rFonts w:asciiTheme="majorHAnsi" w:hAnsiTheme="majorHAnsi" w:cstheme="majorHAnsi"/>
          <w:color w:val="404040" w:themeColor="text1" w:themeTint="BF"/>
          <w:spacing w:val="-3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l’environnement.</w:t>
      </w:r>
    </w:p>
    <w:p w14:paraId="6AA3E023" w14:textId="6026C0EC" w:rsidR="00BB4AAB" w:rsidRPr="00BB4AAB" w:rsidRDefault="00BB4AAB" w:rsidP="00A1287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77"/>
        <w:ind w:right="144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>
        <w:rPr>
          <w:rFonts w:asciiTheme="majorHAnsi" w:hAnsiTheme="majorHAnsi" w:cstheme="majorHAnsi"/>
          <w:color w:val="404040" w:themeColor="text1" w:themeTint="BF"/>
          <w:sz w:val="22"/>
          <w:szCs w:val="22"/>
        </w:rPr>
        <w:t>Voir l’analyse de risque en annexe</w:t>
      </w:r>
    </w:p>
    <w:p w14:paraId="29A1B677" w14:textId="2DBA5FDE" w:rsidR="00334B54" w:rsidRDefault="00334B54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61FC9C8A" w14:textId="330E529E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4784543C" w14:textId="3AA05DA9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3535EA65" w14:textId="706E01E6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474BD342" w14:textId="42F46ACF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35B26D41" w14:textId="1916193A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7FD28BE6" w14:textId="4B4E01D9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0AA9AF16" w14:textId="2AAE9CE2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07C5654B" w14:textId="77777777" w:rsidR="008A25F7" w:rsidRDefault="008A25F7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40D7655E" w14:textId="77777777" w:rsidR="00526431" w:rsidRPr="00033C6F" w:rsidRDefault="00526431" w:rsidP="00526431">
      <w:pPr>
        <w:pStyle w:val="Titre2"/>
        <w:kinsoku w:val="0"/>
        <w:overflowPunct w:val="0"/>
        <w:rPr>
          <w:color w:val="404040" w:themeColor="text1" w:themeTint="BF"/>
        </w:rPr>
      </w:pPr>
      <w:r w:rsidRPr="00033C6F">
        <w:rPr>
          <w:color w:val="404040" w:themeColor="text1" w:themeTint="BF"/>
        </w:rPr>
        <w:t>CONDITIONS PHYSIQUES PARTICULIÈRES</w:t>
      </w:r>
    </w:p>
    <w:p w14:paraId="22588DF5" w14:textId="046FC1CE" w:rsidR="00526431" w:rsidRPr="00BB4AAB" w:rsidRDefault="00526431" w:rsidP="0052643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146"/>
        <w:ind w:right="147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Dextérité digitale pour saisir les outils ou différents objets</w:t>
      </w:r>
      <w:r w:rsidR="001A42E8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;</w:t>
      </w:r>
    </w:p>
    <w:p w14:paraId="3A4AC7E5" w14:textId="239FC608" w:rsidR="00526431" w:rsidRPr="00BB4AAB" w:rsidRDefault="00526431" w:rsidP="0052643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20"/>
        <w:ind w:hanging="361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Bonne audition</w:t>
      </w:r>
      <w:r w:rsidR="001A42E8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;</w:t>
      </w:r>
    </w:p>
    <w:p w14:paraId="61E37880" w14:textId="5A2C9CF2" w:rsidR="00526431" w:rsidRPr="00BB4AAB" w:rsidRDefault="00526431" w:rsidP="0052643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17"/>
        <w:ind w:hanging="361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Vision</w:t>
      </w:r>
      <w:r w:rsidRPr="00BB4AAB">
        <w:rPr>
          <w:rFonts w:asciiTheme="majorHAnsi" w:hAnsiTheme="majorHAnsi" w:cstheme="majorHAnsi"/>
          <w:color w:val="404040" w:themeColor="text1" w:themeTint="BF"/>
          <w:spacing w:val="-2"/>
          <w:sz w:val="22"/>
          <w:szCs w:val="2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rapprochée</w:t>
      </w:r>
      <w:r w:rsidR="001A42E8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et de loin pour bien évalué son environnement de travail;</w:t>
      </w:r>
    </w:p>
    <w:p w14:paraId="6E92BE4F" w14:textId="6CDA8EB1" w:rsidR="00526431" w:rsidRPr="00BB4AAB" w:rsidRDefault="00526431" w:rsidP="0052643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17"/>
        <w:ind w:hanging="361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Position corporelle : </w:t>
      </w:r>
      <w:r w:rsidR="001A42E8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accroupie, </w:t>
      </w:r>
      <w:r w:rsidR="00040D7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pencher, </w:t>
      </w:r>
      <w:r w:rsidR="00F8365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s’agripper</w:t>
      </w:r>
      <w:r w:rsidR="00040D7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, </w:t>
      </w:r>
      <w:r w:rsidR="00F8365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marcher</w:t>
      </w:r>
      <w:r w:rsidR="00040D7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, 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debout</w:t>
      </w:r>
      <w:r w:rsidR="00040D73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 lever les bras au-dessus des épaules, soulever des poids dans les limites acceptables</w:t>
      </w:r>
    </w:p>
    <w:p w14:paraId="0E9BC78D" w14:textId="0319793C" w:rsidR="00526431" w:rsidRPr="00BB4AAB" w:rsidRDefault="001A42E8" w:rsidP="00526431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spacing w:before="20"/>
        <w:ind w:hanging="361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Utilisation </w:t>
      </w:r>
      <w:r w:rsidR="00BB4AAB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d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es membres inférieurs et supérieurs</w:t>
      </w:r>
      <w:r w:rsidR="00D3252E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.</w:t>
      </w:r>
    </w:p>
    <w:p w14:paraId="0943209A" w14:textId="77777777" w:rsidR="00526431" w:rsidRPr="00033C6F" w:rsidRDefault="00526431" w:rsidP="00526431">
      <w:pPr>
        <w:pStyle w:val="Sansinterligne"/>
      </w:pPr>
    </w:p>
    <w:p w14:paraId="6F466625" w14:textId="77777777" w:rsidR="00526431" w:rsidRPr="00033C6F" w:rsidRDefault="00526431" w:rsidP="00526431">
      <w:pPr>
        <w:pStyle w:val="Titre2"/>
        <w:kinsoku w:val="0"/>
        <w:overflowPunct w:val="0"/>
        <w:spacing w:before="156"/>
        <w:rPr>
          <w:color w:val="404040" w:themeColor="text1" w:themeTint="BF"/>
        </w:rPr>
      </w:pPr>
      <w:r w:rsidRPr="00033C6F">
        <w:rPr>
          <w:color w:val="404040" w:themeColor="text1" w:themeTint="BF"/>
        </w:rPr>
        <w:t>ÉQUIPEMENTS FRÉQUEMMENT UTILISÉS</w:t>
      </w:r>
    </w:p>
    <w:p w14:paraId="7AC98E1A" w14:textId="77777777" w:rsidR="00526431" w:rsidRPr="00033C6F" w:rsidRDefault="00526431" w:rsidP="00526431">
      <w:pPr>
        <w:rPr>
          <w:color w:val="404040" w:themeColor="text1" w:themeTint="BF"/>
        </w:rPr>
      </w:pPr>
    </w:p>
    <w:p w14:paraId="04448C38" w14:textId="55EA37DE" w:rsidR="00A84B18" w:rsidRPr="00BB4AAB" w:rsidRDefault="00A84B18" w:rsidP="00A84B18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Camionnette;</w:t>
      </w:r>
    </w:p>
    <w:p w14:paraId="54C3ED3A" w14:textId="497D3BE2" w:rsidR="00A84B18" w:rsidRPr="00BB4AAB" w:rsidRDefault="00A84B18" w:rsidP="00A84B18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Différents outils manuels : Pelle, râteau, pioche, pinceau, marteaux, balai, tournevis, etc.</w:t>
      </w:r>
    </w:p>
    <w:p w14:paraId="7B709C57" w14:textId="646F3686" w:rsidR="00A84B18" w:rsidRPr="00BB4AAB" w:rsidRDefault="00A84B18" w:rsidP="00A84B18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Différents outils électriques : Perceuse, scie, etc.</w:t>
      </w:r>
    </w:p>
    <w:p w14:paraId="2A2AA061" w14:textId="5753FA85" w:rsidR="00A84B18" w:rsidRPr="00BB4AAB" w:rsidRDefault="00A84B18" w:rsidP="00A84B18">
      <w:pPr>
        <w:pStyle w:val="Paragraphedeliste"/>
        <w:numPr>
          <w:ilvl w:val="0"/>
          <w:numId w:val="16"/>
        </w:numPr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Différents outils mécaniques : </w:t>
      </w:r>
      <w:r w:rsidR="00BB4AAB"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coupe-herbe</w:t>
      </w:r>
      <w:r w:rsidRPr="00BB4AAB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, etc.</w:t>
      </w:r>
    </w:p>
    <w:p w14:paraId="4F6D9C80" w14:textId="3B19C127" w:rsidR="00334B54" w:rsidRDefault="00334B54" w:rsidP="00334B54">
      <w:pPr>
        <w:tabs>
          <w:tab w:val="left" w:pos="859"/>
        </w:tabs>
        <w:kinsoku w:val="0"/>
        <w:overflowPunct w:val="0"/>
        <w:spacing w:before="77"/>
        <w:ind w:right="144"/>
        <w:jc w:val="both"/>
        <w:rPr>
          <w:color w:val="404040" w:themeColor="text1" w:themeTint="BF"/>
        </w:rPr>
      </w:pPr>
    </w:p>
    <w:p w14:paraId="490F185B" w14:textId="77777777" w:rsidR="00A129FE" w:rsidRPr="00033C6F" w:rsidRDefault="00A129FE" w:rsidP="00A129FE">
      <w:pPr>
        <w:pStyle w:val="Titre2"/>
        <w:kinsoku w:val="0"/>
        <w:overflowPunct w:val="0"/>
        <w:rPr>
          <w:color w:val="404040" w:themeColor="text1" w:themeTint="BF"/>
        </w:rPr>
      </w:pPr>
      <w:r w:rsidRPr="00033C6F">
        <w:rPr>
          <w:color w:val="404040" w:themeColor="text1" w:themeTint="BF"/>
        </w:rPr>
        <w:t>NOMBRE D’HEURES EXIGÉ</w:t>
      </w:r>
    </w:p>
    <w:p w14:paraId="63262DA1" w14:textId="6DDB9D22" w:rsidR="00A129FE" w:rsidRPr="00BB4AAB" w:rsidRDefault="00A129FE" w:rsidP="00A129FE">
      <w:pPr>
        <w:pStyle w:val="Corpsdetexte"/>
        <w:tabs>
          <w:tab w:val="left" w:pos="4387"/>
        </w:tabs>
        <w:kinsoku w:val="0"/>
        <w:overflowPunct w:val="0"/>
        <w:spacing w:before="132"/>
        <w:ind w:left="4385" w:right="141" w:hanging="4247"/>
        <w:jc w:val="both"/>
        <w:rPr>
          <w:rFonts w:asciiTheme="majorHAnsi" w:hAnsiTheme="majorHAnsi" w:cstheme="majorHAnsi"/>
          <w:color w:val="404040" w:themeColor="text1" w:themeTint="BF"/>
        </w:rPr>
      </w:pPr>
      <w:r w:rsidRPr="00BB4AAB">
        <w:rPr>
          <w:rFonts w:asciiTheme="majorHAnsi" w:hAnsiTheme="majorHAnsi" w:cstheme="majorHAnsi"/>
          <w:color w:val="404040" w:themeColor="text1" w:themeTint="BF"/>
        </w:rPr>
        <w:t>Heures/semaine:</w:t>
      </w:r>
      <w:r w:rsidRPr="00BB4AAB">
        <w:rPr>
          <w:rFonts w:asciiTheme="majorHAnsi" w:hAnsiTheme="majorHAnsi" w:cstheme="majorHAnsi"/>
          <w:color w:val="404040" w:themeColor="text1" w:themeTint="BF"/>
        </w:rPr>
        <w:tab/>
      </w:r>
      <w:r w:rsidR="00BB4AAB" w:rsidRPr="00BB4AAB">
        <w:rPr>
          <w:rFonts w:asciiTheme="majorHAnsi" w:hAnsiTheme="majorHAnsi" w:cstheme="majorHAnsi"/>
          <w:color w:val="404040" w:themeColor="text1" w:themeTint="BF"/>
        </w:rPr>
        <w:t>40</w:t>
      </w:r>
      <w:r w:rsidRPr="00BB4AAB">
        <w:rPr>
          <w:rFonts w:asciiTheme="majorHAnsi" w:hAnsiTheme="majorHAnsi" w:cstheme="majorHAnsi"/>
          <w:color w:val="404040" w:themeColor="text1" w:themeTint="BF"/>
        </w:rPr>
        <w:t xml:space="preserve"> heures semaine </w:t>
      </w:r>
    </w:p>
    <w:p w14:paraId="10CDC412" w14:textId="622E3388" w:rsidR="00A129FE" w:rsidRPr="00BB4AAB" w:rsidRDefault="00A129FE" w:rsidP="00A129FE">
      <w:pPr>
        <w:pStyle w:val="Corpsdetexte"/>
        <w:tabs>
          <w:tab w:val="left" w:pos="4384"/>
        </w:tabs>
        <w:kinsoku w:val="0"/>
        <w:overflowPunct w:val="0"/>
        <w:spacing w:before="99"/>
        <w:ind w:left="138" w:firstLine="0"/>
        <w:jc w:val="both"/>
        <w:rPr>
          <w:rFonts w:asciiTheme="majorHAnsi" w:hAnsiTheme="majorHAnsi" w:cstheme="majorHAnsi"/>
          <w:color w:val="404040" w:themeColor="text1" w:themeTint="BF"/>
        </w:rPr>
      </w:pPr>
      <w:r w:rsidRPr="00BB4AAB">
        <w:rPr>
          <w:rFonts w:asciiTheme="majorHAnsi" w:hAnsiTheme="majorHAnsi" w:cstheme="majorHAnsi"/>
          <w:color w:val="404040" w:themeColor="text1" w:themeTint="BF"/>
        </w:rPr>
        <w:t>Travaille la fin de</w:t>
      </w:r>
      <w:r w:rsidRPr="00BB4AAB">
        <w:rPr>
          <w:rFonts w:asciiTheme="majorHAnsi" w:hAnsiTheme="majorHAnsi" w:cstheme="majorHAnsi"/>
          <w:color w:val="404040" w:themeColor="text1" w:themeTint="BF"/>
          <w:spacing w:val="-1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semaine/soir/fêtes</w:t>
      </w:r>
      <w:r w:rsidRPr="00BB4AAB">
        <w:rPr>
          <w:rFonts w:asciiTheme="majorHAnsi" w:hAnsiTheme="majorHAnsi" w:cstheme="majorHAnsi"/>
          <w:color w:val="404040" w:themeColor="text1" w:themeTint="BF"/>
          <w:spacing w:val="-1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:</w:t>
      </w:r>
      <w:r w:rsidRPr="00BB4AAB">
        <w:rPr>
          <w:rFonts w:asciiTheme="majorHAnsi" w:hAnsiTheme="majorHAnsi" w:cstheme="majorHAnsi"/>
          <w:color w:val="404040" w:themeColor="text1" w:themeTint="BF"/>
        </w:rPr>
        <w:tab/>
      </w:r>
      <w:r w:rsidR="00BB4AAB" w:rsidRPr="00BB4AAB">
        <w:rPr>
          <w:rFonts w:asciiTheme="majorHAnsi" w:hAnsiTheme="majorHAnsi" w:cstheme="majorHAnsi"/>
          <w:color w:val="404040" w:themeColor="text1" w:themeTint="BF"/>
        </w:rPr>
        <w:t>Non</w:t>
      </w:r>
    </w:p>
    <w:p w14:paraId="40E7906D" w14:textId="07AA47E4" w:rsidR="00A129FE" w:rsidRPr="00BB4AAB" w:rsidRDefault="00A129FE" w:rsidP="00A129FE">
      <w:pPr>
        <w:pStyle w:val="Corpsdetexte"/>
        <w:tabs>
          <w:tab w:val="left" w:pos="4387"/>
        </w:tabs>
        <w:kinsoku w:val="0"/>
        <w:overflowPunct w:val="0"/>
        <w:spacing w:before="96"/>
        <w:ind w:left="138" w:firstLine="0"/>
        <w:rPr>
          <w:rFonts w:asciiTheme="majorHAnsi" w:hAnsiTheme="majorHAnsi" w:cstheme="majorHAnsi"/>
          <w:color w:val="404040" w:themeColor="text1" w:themeTint="BF"/>
        </w:rPr>
      </w:pPr>
      <w:r w:rsidRPr="00BB4AAB">
        <w:rPr>
          <w:rFonts w:asciiTheme="majorHAnsi" w:hAnsiTheme="majorHAnsi" w:cstheme="majorHAnsi"/>
          <w:color w:val="404040" w:themeColor="text1" w:themeTint="BF"/>
        </w:rPr>
        <w:t>Heures</w:t>
      </w:r>
      <w:r w:rsidRPr="00BB4AAB">
        <w:rPr>
          <w:rFonts w:asciiTheme="majorHAnsi" w:hAnsiTheme="majorHAnsi" w:cstheme="majorHAnsi"/>
          <w:color w:val="404040" w:themeColor="text1" w:themeTint="BF"/>
          <w:spacing w:val="-1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supplémentaires</w:t>
      </w:r>
      <w:r w:rsidRPr="00BB4AAB">
        <w:rPr>
          <w:rFonts w:asciiTheme="majorHAnsi" w:hAnsiTheme="majorHAnsi" w:cstheme="majorHAnsi"/>
          <w:color w:val="404040" w:themeColor="text1" w:themeTint="BF"/>
          <w:spacing w:val="-3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:</w:t>
      </w:r>
      <w:r w:rsidRPr="00BB4AAB">
        <w:rPr>
          <w:rFonts w:asciiTheme="majorHAnsi" w:hAnsiTheme="majorHAnsi" w:cstheme="majorHAnsi"/>
          <w:color w:val="404040" w:themeColor="text1" w:themeTint="BF"/>
        </w:rPr>
        <w:tab/>
      </w:r>
      <w:r w:rsidR="00D3252E" w:rsidRPr="00BB4AAB">
        <w:rPr>
          <w:rFonts w:asciiTheme="majorHAnsi" w:hAnsiTheme="majorHAnsi" w:cstheme="majorHAnsi"/>
          <w:color w:val="404040" w:themeColor="text1" w:themeTint="BF"/>
        </w:rPr>
        <w:t>Oui, selon les besoins</w:t>
      </w:r>
    </w:p>
    <w:p w14:paraId="0E9C6DAF" w14:textId="38B05176" w:rsidR="00A129FE" w:rsidRPr="00033C6F" w:rsidRDefault="00A129FE" w:rsidP="00A129FE">
      <w:pPr>
        <w:pStyle w:val="Corpsdetexte"/>
        <w:tabs>
          <w:tab w:val="left" w:pos="4387"/>
        </w:tabs>
        <w:kinsoku w:val="0"/>
        <w:overflowPunct w:val="0"/>
        <w:spacing w:before="99"/>
        <w:ind w:left="4385" w:right="142" w:hanging="4247"/>
        <w:rPr>
          <w:color w:val="404040" w:themeColor="text1" w:themeTint="BF"/>
        </w:rPr>
      </w:pPr>
      <w:r w:rsidRPr="00BB4AAB">
        <w:rPr>
          <w:rFonts w:asciiTheme="majorHAnsi" w:hAnsiTheme="majorHAnsi" w:cstheme="majorHAnsi"/>
          <w:color w:val="404040" w:themeColor="text1" w:themeTint="BF"/>
        </w:rPr>
        <w:t>Disponibilité sur</w:t>
      </w:r>
      <w:r w:rsidRPr="00BB4AAB">
        <w:rPr>
          <w:rFonts w:asciiTheme="majorHAnsi" w:hAnsiTheme="majorHAnsi" w:cstheme="majorHAnsi"/>
          <w:color w:val="404040" w:themeColor="text1" w:themeTint="BF"/>
          <w:spacing w:val="-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appel</w:t>
      </w:r>
      <w:r w:rsidRPr="00BB4AAB">
        <w:rPr>
          <w:rFonts w:asciiTheme="majorHAnsi" w:hAnsiTheme="majorHAnsi" w:cstheme="majorHAnsi"/>
          <w:color w:val="404040" w:themeColor="text1" w:themeTint="BF"/>
          <w:spacing w:val="-2"/>
        </w:rPr>
        <w:t xml:space="preserve"> </w:t>
      </w:r>
      <w:r w:rsidRPr="00BB4AAB">
        <w:rPr>
          <w:rFonts w:asciiTheme="majorHAnsi" w:hAnsiTheme="majorHAnsi" w:cstheme="majorHAnsi"/>
          <w:color w:val="404040" w:themeColor="text1" w:themeTint="BF"/>
        </w:rPr>
        <w:t>:</w:t>
      </w:r>
      <w:r w:rsidRPr="00BB4AAB">
        <w:rPr>
          <w:rFonts w:asciiTheme="majorHAnsi" w:hAnsiTheme="majorHAnsi" w:cstheme="majorHAnsi"/>
          <w:color w:val="404040" w:themeColor="text1" w:themeTint="BF"/>
        </w:rPr>
        <w:tab/>
      </w:r>
      <w:r w:rsidRPr="00BB4AAB">
        <w:rPr>
          <w:rFonts w:asciiTheme="majorHAnsi" w:hAnsiTheme="majorHAnsi" w:cstheme="majorHAnsi"/>
          <w:color w:val="404040" w:themeColor="text1" w:themeTint="BF"/>
        </w:rPr>
        <w:tab/>
        <w:t>Non</w:t>
      </w:r>
    </w:p>
    <w:p w14:paraId="22287C03" w14:textId="77777777" w:rsidR="00A129FE" w:rsidRPr="00033C6F" w:rsidRDefault="00A129FE" w:rsidP="00A129FE">
      <w:pPr>
        <w:pStyle w:val="Corpsdetexte"/>
        <w:kinsoku w:val="0"/>
        <w:overflowPunct w:val="0"/>
        <w:ind w:left="0" w:firstLine="0"/>
        <w:rPr>
          <w:color w:val="404040" w:themeColor="text1" w:themeTint="BF"/>
        </w:rPr>
      </w:pPr>
    </w:p>
    <w:p w14:paraId="281A79AD" w14:textId="2A94AB1B" w:rsidR="00A129FE" w:rsidRDefault="00A129FE" w:rsidP="00A129FE">
      <w:pPr>
        <w:rPr>
          <w:color w:val="404040" w:themeColor="text1" w:themeTint="BF"/>
        </w:rPr>
      </w:pPr>
    </w:p>
    <w:p w14:paraId="2CA37E2B" w14:textId="0E8E04BE" w:rsidR="00AC30F9" w:rsidRPr="00FC79A6" w:rsidRDefault="001974C1">
      <w:pPr>
        <w:pStyle w:val="Corpsdetexte"/>
        <w:kinsoku w:val="0"/>
        <w:overflowPunct w:val="0"/>
        <w:ind w:left="110" w:firstLine="0"/>
        <w:rPr>
          <w:rFonts w:asciiTheme="minorHAnsi" w:hAnsiTheme="minorHAnsi" w:cstheme="minorHAnsi"/>
          <w:color w:val="404040" w:themeColor="text1" w:themeTint="BF"/>
        </w:rPr>
      </w:pPr>
      <w:r w:rsidRPr="00FC79A6">
        <w:rPr>
          <w:rFonts w:asciiTheme="minorHAnsi" w:hAnsiTheme="minorHAnsi" w:cstheme="minorHAnsi"/>
          <w:noProof/>
          <w:color w:val="404040" w:themeColor="text1" w:themeTint="BF"/>
        </w:rPr>
        <mc:AlternateContent>
          <mc:Choice Requires="wps">
            <w:drawing>
              <wp:inline distT="0" distB="0" distL="0" distR="0" wp14:anchorId="00C55C16" wp14:editId="31A0B436">
                <wp:extent cx="5978525" cy="186055"/>
                <wp:effectExtent l="0" t="0" r="0" b="0"/>
                <wp:docPr id="4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860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75E0A" w14:textId="0B95C027" w:rsidR="00AC30F9" w:rsidRDefault="00AC30F9">
                            <w:pPr>
                              <w:pStyle w:val="Corpsdetexte"/>
                              <w:kinsoku w:val="0"/>
                              <w:overflowPunct w:val="0"/>
                              <w:spacing w:line="292" w:lineRule="exact"/>
                              <w:ind w:left="28" w:firstLine="0"/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>PROFIL DE COMPÉTENCE</w:t>
                            </w:r>
                            <w:r w:rsidR="007C2FBF">
                              <w:rPr>
                                <w:b/>
                                <w:bCs/>
                                <w:color w:val="404040"/>
                                <w:sz w:val="24"/>
                                <w:szCs w:val="24"/>
                              </w:rPr>
                              <w:t xml:space="preserve"> (Exigence du poste)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55C16" id="Text Box 19" o:spid="_x0000_s1027" type="#_x0000_t202" style="width:470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" fillcolor="#e7e6e6" stroked="f">
                <v:textbox inset="0,0,0,0">
                  <w:txbxContent>
                    <w:p w14:paraId="43775E0A" w14:textId="0B95C027" w:rsidR="00AC30F9" w:rsidRDefault="00AC30F9">
                      <w:pPr>
                        <w:pStyle w:val="Corpsdetexte"/>
                        <w:kinsoku w:val="0"/>
                        <w:overflowPunct w:val="0"/>
                        <w:spacing w:line="292" w:lineRule="exact"/>
                        <w:ind w:left="28" w:firstLine="0"/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  <w:t>PROFIL DE COMPÉTENCE</w:t>
                      </w:r>
                      <w:r w:rsidR="007C2FBF">
                        <w:rPr>
                          <w:b/>
                          <w:bCs/>
                          <w:color w:val="404040"/>
                          <w:sz w:val="24"/>
                          <w:szCs w:val="24"/>
                        </w:rPr>
                        <w:t xml:space="preserve"> (Exigence du poste)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BF61D" w14:textId="77777777" w:rsidR="00AC30F9" w:rsidRPr="00FC79A6" w:rsidRDefault="00AC30F9">
      <w:pPr>
        <w:pStyle w:val="Corpsdetexte"/>
        <w:kinsoku w:val="0"/>
        <w:overflowPunct w:val="0"/>
        <w:ind w:left="0" w:firstLine="0"/>
        <w:rPr>
          <w:rFonts w:asciiTheme="minorHAnsi" w:hAnsiTheme="minorHAnsi" w:cstheme="minorHAnsi"/>
          <w:color w:val="404040" w:themeColor="text1" w:themeTint="BF"/>
        </w:rPr>
      </w:pPr>
    </w:p>
    <w:p w14:paraId="0C8D7CBF" w14:textId="3EA87582" w:rsidR="00AC30F9" w:rsidRPr="00FC79A6" w:rsidRDefault="00AC30F9">
      <w:pPr>
        <w:pStyle w:val="Titre2"/>
        <w:kinsoku w:val="0"/>
        <w:overflowPunct w:val="0"/>
        <w:spacing w:before="56"/>
        <w:rPr>
          <w:rFonts w:asciiTheme="minorHAnsi" w:hAnsiTheme="minorHAnsi" w:cstheme="minorHAnsi"/>
          <w:color w:val="404040" w:themeColor="text1" w:themeTint="BF"/>
        </w:rPr>
      </w:pPr>
      <w:r w:rsidRPr="00FC79A6">
        <w:rPr>
          <w:rFonts w:asciiTheme="minorHAnsi" w:hAnsiTheme="minorHAnsi" w:cstheme="minorHAnsi"/>
          <w:color w:val="404040" w:themeColor="text1" w:themeTint="BF"/>
        </w:rPr>
        <w:t>FORMATION ET EXPÉRIENCE REQUISES</w:t>
      </w:r>
    </w:p>
    <w:p w14:paraId="5FB0DC48" w14:textId="77777777" w:rsidR="005765FF" w:rsidRPr="003E4DA2" w:rsidRDefault="005765FF" w:rsidP="005765FF">
      <w:pPr>
        <w:rPr>
          <w:rFonts w:asciiTheme="minorHAnsi" w:hAnsiTheme="minorHAnsi" w:cstheme="minorHAnsi"/>
          <w:color w:val="404040" w:themeColor="text1" w:themeTint="BF"/>
          <w:sz w:val="14"/>
          <w:szCs w:val="14"/>
        </w:rPr>
      </w:pPr>
    </w:p>
    <w:p w14:paraId="7D070DEC" w14:textId="77777777" w:rsidR="00A84B18" w:rsidRPr="00843C34" w:rsidRDefault="00A84B18" w:rsidP="00A84B18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843C34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Niveau d’études* : Diplôme d’étude secondaire (DES);</w:t>
      </w:r>
    </w:p>
    <w:p w14:paraId="12AE124B" w14:textId="77777777" w:rsidR="00A84B18" w:rsidRPr="00843C34" w:rsidRDefault="00A84B18" w:rsidP="00A84B18">
      <w:pPr>
        <w:pStyle w:val="Paragraphedeliste"/>
        <w:numPr>
          <w:ilvl w:val="0"/>
          <w:numId w:val="1"/>
        </w:numPr>
        <w:kinsoku w:val="0"/>
        <w:overflowPunct w:val="0"/>
        <w:ind w:hanging="361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843C34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Expérience* </w:t>
      </w:r>
      <w:r w:rsidRPr="00843C34">
        <w:rPr>
          <w:rFonts w:asciiTheme="majorHAnsi" w:hAnsiTheme="majorHAnsi" w:cstheme="majorHAnsi"/>
          <w:b/>
          <w:bCs/>
          <w:color w:val="404040" w:themeColor="text1" w:themeTint="BF"/>
          <w:sz w:val="22"/>
          <w:szCs w:val="22"/>
        </w:rPr>
        <w:t>:</w:t>
      </w:r>
      <w:r w:rsidRPr="00843C34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 Trois mois d'expérience à temps complet dans des fonctions</w:t>
      </w:r>
      <w:r w:rsidRPr="00843C34">
        <w:rPr>
          <w:rFonts w:asciiTheme="majorHAnsi" w:hAnsiTheme="majorHAnsi" w:cstheme="majorHAnsi"/>
          <w:color w:val="404040" w:themeColor="text1" w:themeTint="BF"/>
          <w:spacing w:val="-10"/>
          <w:sz w:val="22"/>
          <w:szCs w:val="22"/>
        </w:rPr>
        <w:t xml:space="preserve"> </w:t>
      </w:r>
      <w:r w:rsidRPr="00843C34">
        <w:rPr>
          <w:rFonts w:asciiTheme="majorHAnsi" w:hAnsiTheme="majorHAnsi" w:cstheme="majorHAnsi"/>
          <w:color w:val="404040" w:themeColor="text1" w:themeTint="BF"/>
          <w:sz w:val="22"/>
          <w:szCs w:val="22"/>
        </w:rPr>
        <w:t>similaires;</w:t>
      </w:r>
    </w:p>
    <w:p w14:paraId="3B008EF4" w14:textId="77777777" w:rsidR="00A84B18" w:rsidRPr="00843C34" w:rsidRDefault="00A84B18" w:rsidP="00A84B18">
      <w:pPr>
        <w:pStyle w:val="Paragraphedeliste"/>
        <w:numPr>
          <w:ilvl w:val="0"/>
          <w:numId w:val="1"/>
        </w:numPr>
        <w:tabs>
          <w:tab w:val="left" w:pos="859"/>
        </w:tabs>
        <w:kinsoku w:val="0"/>
        <w:overflowPunct w:val="0"/>
        <w:ind w:hanging="361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  <w:r w:rsidRPr="00843C34">
        <w:rPr>
          <w:rFonts w:asciiTheme="majorHAnsi" w:hAnsiTheme="majorHAnsi" w:cstheme="majorHAnsi"/>
          <w:color w:val="404040" w:themeColor="text1" w:themeTint="BF"/>
          <w:sz w:val="22"/>
          <w:szCs w:val="22"/>
        </w:rPr>
        <w:t xml:space="preserve">Une combinaison d’étude et d’expérience pourrait être considérée; </w:t>
      </w:r>
    </w:p>
    <w:p w14:paraId="2D4E407C" w14:textId="183AEEE6" w:rsidR="003E423F" w:rsidRDefault="003E423F" w:rsidP="003E423F">
      <w:pPr>
        <w:jc w:val="both"/>
        <w:rPr>
          <w:rFonts w:asciiTheme="majorHAnsi" w:hAnsiTheme="majorHAnsi" w:cstheme="majorHAnsi"/>
          <w:color w:val="404040" w:themeColor="text1" w:themeTint="BF"/>
        </w:rPr>
      </w:pPr>
    </w:p>
    <w:p w14:paraId="27EBAB5F" w14:textId="4B2DF921" w:rsidR="003E423F" w:rsidRPr="003E423F" w:rsidRDefault="003E423F" w:rsidP="003E423F">
      <w:pPr>
        <w:jc w:val="both"/>
        <w:rPr>
          <w:rFonts w:asciiTheme="majorHAnsi" w:hAnsiTheme="majorHAnsi" w:cstheme="majorHAnsi"/>
          <w:color w:val="404040" w:themeColor="text1" w:themeTint="BF"/>
        </w:rPr>
      </w:pPr>
      <w:r>
        <w:rPr>
          <w:rFonts w:asciiTheme="majorHAnsi" w:hAnsiTheme="majorHAnsi" w:cstheme="majorHAnsi"/>
          <w:color w:val="404040" w:themeColor="text1" w:themeTint="BF"/>
        </w:rPr>
        <w:t xml:space="preserve">  *</w:t>
      </w:r>
      <w:r w:rsidRPr="003E423F">
        <w:rPr>
          <w:rFonts w:asciiTheme="majorHAnsi" w:hAnsiTheme="majorHAnsi" w:cstheme="majorHAnsi"/>
          <w:i/>
          <w:iCs/>
          <w:color w:val="404040" w:themeColor="text1" w:themeTint="BF"/>
        </w:rPr>
        <w:t xml:space="preserve">Le niveau d’étude et </w:t>
      </w:r>
      <w:r w:rsidR="002A25E9">
        <w:rPr>
          <w:rFonts w:asciiTheme="majorHAnsi" w:hAnsiTheme="majorHAnsi" w:cstheme="majorHAnsi"/>
          <w:i/>
          <w:iCs/>
          <w:color w:val="404040" w:themeColor="text1" w:themeTint="BF"/>
        </w:rPr>
        <w:t>d</w:t>
      </w:r>
      <w:r w:rsidRPr="003E423F">
        <w:rPr>
          <w:rFonts w:asciiTheme="majorHAnsi" w:hAnsiTheme="majorHAnsi" w:cstheme="majorHAnsi"/>
          <w:i/>
          <w:iCs/>
          <w:color w:val="404040" w:themeColor="text1" w:themeTint="BF"/>
        </w:rPr>
        <w:t>’expérience requise est déterminé selon l’exercice de l’équité salariale</w:t>
      </w:r>
      <w:r>
        <w:rPr>
          <w:rFonts w:asciiTheme="majorHAnsi" w:hAnsiTheme="majorHAnsi" w:cstheme="majorHAnsi"/>
          <w:i/>
          <w:iCs/>
          <w:color w:val="404040" w:themeColor="text1" w:themeTint="BF"/>
        </w:rPr>
        <w:t>.</w:t>
      </w:r>
      <w:r>
        <w:rPr>
          <w:rFonts w:asciiTheme="majorHAnsi" w:hAnsiTheme="majorHAnsi" w:cstheme="majorHAnsi"/>
          <w:color w:val="404040" w:themeColor="text1" w:themeTint="BF"/>
        </w:rPr>
        <w:t xml:space="preserve"> </w:t>
      </w:r>
    </w:p>
    <w:p w14:paraId="4CC1F85A" w14:textId="5C14B526" w:rsidR="00AC30F9" w:rsidRPr="000A186F" w:rsidRDefault="00AC30F9" w:rsidP="003E423F">
      <w:pPr>
        <w:pStyle w:val="Paragraphedeliste"/>
        <w:tabs>
          <w:tab w:val="left" w:pos="859"/>
        </w:tabs>
        <w:kinsoku w:val="0"/>
        <w:overflowPunct w:val="0"/>
        <w:ind w:firstLine="0"/>
        <w:jc w:val="both"/>
        <w:rPr>
          <w:rFonts w:asciiTheme="majorHAnsi" w:hAnsiTheme="majorHAnsi" w:cstheme="majorHAnsi"/>
          <w:color w:val="404040" w:themeColor="text1" w:themeTint="BF"/>
          <w:sz w:val="22"/>
          <w:szCs w:val="22"/>
        </w:rPr>
      </w:pPr>
    </w:p>
    <w:p w14:paraId="52244CEF" w14:textId="7DF31460" w:rsidR="00AC30F9" w:rsidRDefault="00AC30F9">
      <w:pPr>
        <w:pStyle w:val="Titre2"/>
        <w:kinsoku w:val="0"/>
        <w:overflowPunct w:val="0"/>
        <w:rPr>
          <w:rFonts w:asciiTheme="minorHAnsi" w:hAnsiTheme="minorHAnsi" w:cstheme="minorHAnsi"/>
          <w:color w:val="404040" w:themeColor="text1" w:themeTint="BF"/>
        </w:rPr>
      </w:pPr>
      <w:r w:rsidRPr="00FC79A6">
        <w:rPr>
          <w:rFonts w:asciiTheme="minorHAnsi" w:hAnsiTheme="minorHAnsi" w:cstheme="minorHAnsi"/>
          <w:color w:val="404040" w:themeColor="text1" w:themeTint="BF"/>
        </w:rPr>
        <w:t>HABILETÉS, CONNAISSANCES ET INTÉRÊTS REQUIS</w:t>
      </w:r>
    </w:p>
    <w:p w14:paraId="7161A0EE" w14:textId="77777777" w:rsidR="005B7B59" w:rsidRPr="005B7B59" w:rsidRDefault="005B7B59" w:rsidP="005B7B59">
      <w:pPr>
        <w:rPr>
          <w:sz w:val="8"/>
          <w:szCs w:val="8"/>
        </w:rPr>
      </w:pPr>
    </w:p>
    <w:p w14:paraId="7E5FE41F" w14:textId="29328BC4" w:rsidR="00B440E5" w:rsidRPr="008063D6" w:rsidRDefault="00B440E5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Capacité de travail en équipe et individuellement;</w:t>
      </w:r>
    </w:p>
    <w:p w14:paraId="6AFCC2F9" w14:textId="77777777" w:rsidR="008063D6" w:rsidRPr="008063D6" w:rsidRDefault="008063D6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Grande autonomie, polyvalence et</w:t>
      </w:r>
      <w:r w:rsidRPr="008063D6">
        <w:rPr>
          <w:rFonts w:asciiTheme="majorHAnsi" w:hAnsiTheme="majorHAnsi" w:cstheme="majorHAnsi"/>
          <w:color w:val="404040" w:themeColor="text1" w:themeTint="BF"/>
          <w:spacing w:val="-5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jugement;</w:t>
      </w:r>
    </w:p>
    <w:p w14:paraId="7B58E0BF" w14:textId="77777777" w:rsidR="008063D6" w:rsidRPr="008063D6" w:rsidRDefault="008063D6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Respect des autres et de sa</w:t>
      </w:r>
      <w:r w:rsidRPr="008063D6">
        <w:rPr>
          <w:rFonts w:asciiTheme="majorHAnsi" w:hAnsiTheme="majorHAnsi" w:cstheme="majorHAnsi"/>
          <w:color w:val="404040" w:themeColor="text1" w:themeTint="BF"/>
          <w:spacing w:val="-6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personne;</w:t>
      </w:r>
    </w:p>
    <w:p w14:paraId="1BB2FF84" w14:textId="77777777" w:rsidR="008063D6" w:rsidRPr="008063D6" w:rsidRDefault="008063D6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Être</w:t>
      </w:r>
      <w:r w:rsidRPr="008063D6">
        <w:rPr>
          <w:rFonts w:asciiTheme="majorHAnsi" w:hAnsiTheme="majorHAnsi" w:cstheme="majorHAnsi"/>
          <w:color w:val="404040" w:themeColor="text1" w:themeTint="BF"/>
          <w:spacing w:val="-12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orienté</w:t>
      </w:r>
      <w:r w:rsidRPr="008063D6">
        <w:rPr>
          <w:rFonts w:asciiTheme="majorHAnsi" w:hAnsiTheme="majorHAnsi" w:cstheme="majorHAnsi"/>
          <w:color w:val="404040" w:themeColor="text1" w:themeTint="BF"/>
          <w:spacing w:val="-13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vers</w:t>
      </w:r>
      <w:r w:rsidRPr="008063D6">
        <w:rPr>
          <w:rFonts w:asciiTheme="majorHAnsi" w:hAnsiTheme="majorHAnsi" w:cstheme="majorHAnsi"/>
          <w:color w:val="404040" w:themeColor="text1" w:themeTint="BF"/>
          <w:spacing w:val="-13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la</w:t>
      </w:r>
      <w:r w:rsidRPr="008063D6">
        <w:rPr>
          <w:rFonts w:asciiTheme="majorHAnsi" w:hAnsiTheme="majorHAnsi" w:cstheme="majorHAnsi"/>
          <w:color w:val="404040" w:themeColor="text1" w:themeTint="BF"/>
          <w:spacing w:val="-12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qualité</w:t>
      </w:r>
      <w:r w:rsidRPr="008063D6">
        <w:rPr>
          <w:rFonts w:asciiTheme="majorHAnsi" w:hAnsiTheme="majorHAnsi" w:cstheme="majorHAnsi"/>
          <w:color w:val="404040" w:themeColor="text1" w:themeTint="BF"/>
          <w:spacing w:val="-14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du</w:t>
      </w:r>
      <w:r w:rsidRPr="008063D6">
        <w:rPr>
          <w:rFonts w:asciiTheme="majorHAnsi" w:hAnsiTheme="majorHAnsi" w:cstheme="majorHAnsi"/>
          <w:color w:val="404040" w:themeColor="text1" w:themeTint="BF"/>
          <w:spacing w:val="-13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travail</w:t>
      </w:r>
      <w:r w:rsidRPr="008063D6">
        <w:rPr>
          <w:rFonts w:asciiTheme="majorHAnsi" w:hAnsiTheme="majorHAnsi" w:cstheme="majorHAnsi"/>
          <w:color w:val="404040" w:themeColor="text1" w:themeTint="BF"/>
          <w:spacing w:val="-14"/>
        </w:rPr>
        <w:t xml:space="preserve"> </w:t>
      </w:r>
      <w:r w:rsidRPr="008063D6">
        <w:rPr>
          <w:rFonts w:asciiTheme="majorHAnsi" w:hAnsiTheme="majorHAnsi" w:cstheme="majorHAnsi"/>
          <w:color w:val="404040" w:themeColor="text1" w:themeTint="BF"/>
        </w:rPr>
        <w:t>et</w:t>
      </w:r>
      <w:r w:rsidRPr="008063D6">
        <w:rPr>
          <w:rFonts w:asciiTheme="majorHAnsi" w:hAnsiTheme="majorHAnsi" w:cstheme="majorHAnsi"/>
          <w:color w:val="404040" w:themeColor="text1" w:themeTint="BF"/>
          <w:spacing w:val="-11"/>
        </w:rPr>
        <w:t xml:space="preserve"> l’</w:t>
      </w:r>
      <w:r w:rsidRPr="008063D6">
        <w:rPr>
          <w:rFonts w:asciiTheme="majorHAnsi" w:hAnsiTheme="majorHAnsi" w:cstheme="majorHAnsi"/>
          <w:color w:val="404040" w:themeColor="text1" w:themeTint="BF"/>
        </w:rPr>
        <w:t>efficacité.</w:t>
      </w:r>
    </w:p>
    <w:p w14:paraId="7E2E727D" w14:textId="7CAA3903" w:rsidR="006A2CC3" w:rsidRPr="008063D6" w:rsidRDefault="006A2CC3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Respect des règles;</w:t>
      </w:r>
    </w:p>
    <w:p w14:paraId="295A0FF1" w14:textId="2F0DDB62" w:rsidR="003B58EE" w:rsidRPr="008063D6" w:rsidRDefault="003B58EE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Sens de l’organisation;</w:t>
      </w:r>
    </w:p>
    <w:p w14:paraId="4F90297B" w14:textId="50E319B5" w:rsidR="00937C9A" w:rsidRPr="008063D6" w:rsidRDefault="00937C9A" w:rsidP="008063D6">
      <w:pPr>
        <w:pStyle w:val="Sansinterligne"/>
        <w:numPr>
          <w:ilvl w:val="0"/>
          <w:numId w:val="23"/>
        </w:numPr>
        <w:rPr>
          <w:rFonts w:asciiTheme="majorHAnsi" w:hAnsiTheme="majorHAnsi" w:cstheme="majorHAnsi"/>
          <w:color w:val="404040" w:themeColor="text1" w:themeTint="BF"/>
        </w:rPr>
      </w:pPr>
      <w:r w:rsidRPr="008063D6">
        <w:rPr>
          <w:rFonts w:asciiTheme="majorHAnsi" w:hAnsiTheme="majorHAnsi" w:cstheme="majorHAnsi"/>
          <w:color w:val="404040" w:themeColor="text1" w:themeTint="BF"/>
        </w:rPr>
        <w:t>Vigilance et comportement sécuritaire;</w:t>
      </w:r>
    </w:p>
    <w:p w14:paraId="54379554" w14:textId="24BC5865" w:rsidR="00BB4AAB" w:rsidRPr="00843C34" w:rsidRDefault="00937C9A" w:rsidP="00843C34">
      <w:pPr>
        <w:pStyle w:val="Sansinterligne"/>
        <w:widowControl/>
        <w:numPr>
          <w:ilvl w:val="0"/>
          <w:numId w:val="23"/>
        </w:numPr>
        <w:kinsoku w:val="0"/>
        <w:overflowPunct w:val="0"/>
        <w:autoSpaceDE/>
        <w:autoSpaceDN/>
        <w:adjustRightInd/>
        <w:spacing w:after="160" w:line="259" w:lineRule="auto"/>
        <w:rPr>
          <w:rFonts w:asciiTheme="minorHAnsi" w:hAnsiTheme="minorHAnsi" w:cstheme="minorHAnsi"/>
          <w:color w:val="404040" w:themeColor="text1" w:themeTint="BF"/>
        </w:rPr>
      </w:pPr>
      <w:r w:rsidRPr="00843C34">
        <w:rPr>
          <w:rFonts w:asciiTheme="majorHAnsi" w:hAnsiTheme="majorHAnsi" w:cstheme="majorHAnsi"/>
          <w:color w:val="404040" w:themeColor="text1" w:themeTint="BF"/>
        </w:rPr>
        <w:t>Gestion des priorités</w:t>
      </w:r>
      <w:r w:rsidR="00A129FE" w:rsidRPr="00843C34">
        <w:rPr>
          <w:rFonts w:asciiTheme="majorHAnsi" w:hAnsiTheme="majorHAnsi" w:cstheme="majorHAnsi"/>
          <w:color w:val="404040" w:themeColor="text1" w:themeTint="BF"/>
        </w:rPr>
        <w:t>.</w:t>
      </w:r>
    </w:p>
    <w:sectPr w:rsidR="00BB4AAB" w:rsidRPr="00843C34" w:rsidSect="002823CB">
      <w:footerReference w:type="default" r:id="rId8"/>
      <w:pgSz w:w="12240" w:h="15840"/>
      <w:pgMar w:top="851" w:right="1320" w:bottom="980" w:left="1280" w:header="0" w:footer="79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D35F" w14:textId="77777777" w:rsidR="00176915" w:rsidRDefault="00176915">
      <w:r>
        <w:separator/>
      </w:r>
    </w:p>
  </w:endnote>
  <w:endnote w:type="continuationSeparator" w:id="0">
    <w:p w14:paraId="4E3ED0F9" w14:textId="77777777" w:rsidR="00176915" w:rsidRDefault="0017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28BC" w14:textId="41D5D74C" w:rsidR="00AC30F9" w:rsidRDefault="00094D29">
    <w:pPr>
      <w:pStyle w:val="Corpsdetex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9CE858" wp14:editId="72DEC0A1">
              <wp:simplePos x="0" y="0"/>
              <wp:positionH relativeFrom="page">
                <wp:posOffset>890954</wp:posOffset>
              </wp:positionH>
              <wp:positionV relativeFrom="page">
                <wp:posOffset>9409724</wp:posOffset>
              </wp:positionV>
              <wp:extent cx="5658338" cy="158506"/>
              <wp:effectExtent l="0" t="0" r="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8338" cy="158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DA111" w14:textId="3F242E99" w:rsidR="00AC30F9" w:rsidRDefault="00AC30F9">
                          <w:pPr>
                            <w:pStyle w:val="Corpsdetexte"/>
                            <w:kinsoku w:val="0"/>
                            <w:overflowPunct w:val="0"/>
                            <w:spacing w:line="184" w:lineRule="exact"/>
                            <w:ind w:left="2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Description de tâches et profil de compétence de la fonction </w:t>
                          </w:r>
                          <w:r w:rsidR="00FA3A82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="0059387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3252E">
                            <w:rPr>
                              <w:sz w:val="16"/>
                              <w:szCs w:val="16"/>
                            </w:rPr>
                            <w:t xml:space="preserve">JOURNALIER </w:t>
                          </w:r>
                          <w:r w:rsidR="00BF49CA">
                            <w:rPr>
                              <w:sz w:val="16"/>
                              <w:szCs w:val="16"/>
                            </w:rPr>
                            <w:t>ÉBOUEUR</w:t>
                          </w:r>
                          <w:r w:rsidR="008456A7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C2FBF">
                            <w:rPr>
                              <w:sz w:val="16"/>
                              <w:szCs w:val="16"/>
                            </w:rPr>
                            <w:t>–</w:t>
                          </w:r>
                          <w:r w:rsidR="00094D2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A3A82">
                            <w:rPr>
                              <w:sz w:val="16"/>
                              <w:szCs w:val="16"/>
                            </w:rPr>
                            <w:t>LGC</w:t>
                          </w:r>
                          <w:r w:rsidR="00BC5511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CE8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0.15pt;margin-top:740.9pt;width:445.55pt;height:12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" o:allowincell="f" filled="f" stroked="f">
              <v:textbox inset="0,0,0,0">
                <w:txbxContent>
                  <w:p w14:paraId="1A1DA111" w14:textId="3F242E99" w:rsidR="00AC30F9" w:rsidRDefault="00AC30F9">
                    <w:pPr>
                      <w:pStyle w:val="Corpsdetexte"/>
                      <w:kinsoku w:val="0"/>
                      <w:overflowPunct w:val="0"/>
                      <w:spacing w:line="184" w:lineRule="exact"/>
                      <w:ind w:left="20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Description de tâches et profil de compétence de la fonction </w:t>
                    </w:r>
                    <w:r w:rsidR="00FA3A82">
                      <w:rPr>
                        <w:sz w:val="16"/>
                        <w:szCs w:val="16"/>
                      </w:rPr>
                      <w:t>de</w:t>
                    </w:r>
                    <w:r w:rsidR="0059387B">
                      <w:rPr>
                        <w:sz w:val="16"/>
                        <w:szCs w:val="16"/>
                      </w:rPr>
                      <w:t xml:space="preserve"> </w:t>
                    </w:r>
                    <w:r w:rsidR="00D3252E">
                      <w:rPr>
                        <w:sz w:val="16"/>
                        <w:szCs w:val="16"/>
                      </w:rPr>
                      <w:t xml:space="preserve">JOURNALIER </w:t>
                    </w:r>
                    <w:r w:rsidR="00BF49CA">
                      <w:rPr>
                        <w:sz w:val="16"/>
                        <w:szCs w:val="16"/>
                      </w:rPr>
                      <w:t>ÉBOUEUR</w:t>
                    </w:r>
                    <w:r w:rsidR="008456A7">
                      <w:rPr>
                        <w:sz w:val="16"/>
                        <w:szCs w:val="16"/>
                      </w:rPr>
                      <w:t xml:space="preserve"> </w:t>
                    </w:r>
                    <w:r w:rsidR="007C2FBF">
                      <w:rPr>
                        <w:sz w:val="16"/>
                        <w:szCs w:val="16"/>
                      </w:rPr>
                      <w:t>–</w:t>
                    </w:r>
                    <w:r w:rsidR="00094D29">
                      <w:rPr>
                        <w:sz w:val="16"/>
                        <w:szCs w:val="16"/>
                      </w:rPr>
                      <w:t xml:space="preserve"> </w:t>
                    </w:r>
                    <w:r w:rsidR="00FA3A82">
                      <w:rPr>
                        <w:sz w:val="16"/>
                        <w:szCs w:val="16"/>
                      </w:rPr>
                      <w:t>LGC</w:t>
                    </w:r>
                    <w:r w:rsidR="00BC5511">
                      <w:rPr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74C1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061BEE4" wp14:editId="4A8E8B1F">
              <wp:simplePos x="0" y="0"/>
              <wp:positionH relativeFrom="page">
                <wp:posOffset>882650</wp:posOffset>
              </wp:positionH>
              <wp:positionV relativeFrom="page">
                <wp:posOffset>9379585</wp:posOffset>
              </wp:positionV>
              <wp:extent cx="5978525" cy="1270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78525" cy="12700"/>
                      </a:xfrm>
                      <a:custGeom>
                        <a:avLst/>
                        <a:gdLst>
                          <a:gd name="T0" fmla="*/ 0 w 9415"/>
                          <a:gd name="T1" fmla="*/ 0 h 20"/>
                          <a:gd name="T2" fmla="*/ 9414 w 9415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15" h="20">
                            <a:moveTo>
                              <a:pt x="0" y="0"/>
                            </a:moveTo>
                            <a:lnTo>
                              <a:pt x="9414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3C9E81D" id="Freeform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.5pt,738.55pt,540.2pt,738.55pt" coordsize="94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" o:allowincell="f" filled="f" strokecolor="#d9d9d9" strokeweight=".16931mm">
              <v:path arrowok="t" o:connecttype="custom" o:connectlocs="0,0;5977890,0" o:connectangles="0,0"/>
              <w10:wrap anchorx="page" anchory="page"/>
            </v:polyline>
          </w:pict>
        </mc:Fallback>
      </mc:AlternateContent>
    </w:r>
    <w:r w:rsidR="001974C1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0E523D8" wp14:editId="7E0C6516">
              <wp:simplePos x="0" y="0"/>
              <wp:positionH relativeFrom="page">
                <wp:posOffset>6212840</wp:posOffset>
              </wp:positionH>
              <wp:positionV relativeFrom="page">
                <wp:posOffset>9408160</wp:posOffset>
              </wp:positionV>
              <wp:extent cx="59372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7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0838F" w14:textId="77777777" w:rsidR="00AC30F9" w:rsidRDefault="00AC30F9">
                          <w:pPr>
                            <w:pStyle w:val="Corpsdetexte"/>
                            <w:kinsoku w:val="0"/>
                            <w:overflowPunct w:val="0"/>
                            <w:spacing w:line="223" w:lineRule="exact"/>
                            <w:ind w:left="60" w:firstLine="0"/>
                            <w:rPr>
                              <w:color w:val="252525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2525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2525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525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C577E">
                            <w:rPr>
                              <w:noProof/>
                              <w:color w:val="252525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color w:val="252525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color w:val="252525"/>
                              <w:sz w:val="20"/>
                              <w:szCs w:val="20"/>
                            </w:rPr>
                            <w:t xml:space="preserve">  | P a g 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523D8" id="Text Box 2" o:spid="_x0000_s1029" type="#_x0000_t202" style="position:absolute;margin-left:489.2pt;margin-top:740.8pt;width:46.7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" o:allowincell="f" filled="f" stroked="f">
              <v:textbox inset="0,0,0,0">
                <w:txbxContent>
                  <w:p w14:paraId="4DB0838F" w14:textId="77777777" w:rsidR="00AC30F9" w:rsidRDefault="00AC30F9">
                    <w:pPr>
                      <w:pStyle w:val="Corpsdetexte"/>
                      <w:kinsoku w:val="0"/>
                      <w:overflowPunct w:val="0"/>
                      <w:spacing w:line="223" w:lineRule="exact"/>
                      <w:ind w:left="60" w:firstLine="0"/>
                      <w:rPr>
                        <w:color w:val="252525"/>
                        <w:sz w:val="20"/>
                        <w:szCs w:val="20"/>
                      </w:rPr>
                    </w:pPr>
                    <w:r>
                      <w:rPr>
                        <w:color w:val="2525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color w:val="2525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color w:val="252525"/>
                        <w:sz w:val="20"/>
                        <w:szCs w:val="20"/>
                      </w:rPr>
                      <w:fldChar w:fldCharType="separate"/>
                    </w:r>
                    <w:r w:rsidR="00DC577E">
                      <w:rPr>
                        <w:noProof/>
                        <w:color w:val="252525"/>
                        <w:sz w:val="20"/>
                        <w:szCs w:val="20"/>
                      </w:rPr>
                      <w:t>4</w:t>
                    </w:r>
                    <w:r>
                      <w:rPr>
                        <w:color w:val="252525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color w:val="252525"/>
                        <w:sz w:val="20"/>
                        <w:szCs w:val="20"/>
                      </w:rPr>
                      <w:t xml:space="preserve">  | P a g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3B5D" w14:textId="77777777" w:rsidR="00176915" w:rsidRDefault="00176915">
      <w:r>
        <w:separator/>
      </w:r>
    </w:p>
  </w:footnote>
  <w:footnote w:type="continuationSeparator" w:id="0">
    <w:p w14:paraId="250DA32B" w14:textId="77777777" w:rsidR="00176915" w:rsidRDefault="0017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58" w:hanging="360"/>
      </w:pPr>
      <w:rPr>
        <w:rFonts w:ascii="MS Reference Sans Serif" w:hAnsi="MS Reference Sans Serif"/>
        <w:b w:val="0"/>
        <w:w w:val="100"/>
        <w:sz w:val="22"/>
      </w:rPr>
    </w:lvl>
    <w:lvl w:ilvl="1">
      <w:numFmt w:val="bullet"/>
      <w:lvlText w:val="•"/>
      <w:lvlJc w:val="left"/>
      <w:pPr>
        <w:ind w:left="1738" w:hanging="360"/>
      </w:pPr>
    </w:lvl>
    <w:lvl w:ilvl="2">
      <w:numFmt w:val="bullet"/>
      <w:lvlText w:val="•"/>
      <w:lvlJc w:val="left"/>
      <w:pPr>
        <w:ind w:left="2616" w:hanging="360"/>
      </w:pPr>
    </w:lvl>
    <w:lvl w:ilvl="3">
      <w:numFmt w:val="bullet"/>
      <w:lvlText w:val="•"/>
      <w:lvlJc w:val="left"/>
      <w:pPr>
        <w:ind w:left="3494" w:hanging="360"/>
      </w:pPr>
    </w:lvl>
    <w:lvl w:ilvl="4">
      <w:numFmt w:val="bullet"/>
      <w:lvlText w:val="•"/>
      <w:lvlJc w:val="left"/>
      <w:pPr>
        <w:ind w:left="4372" w:hanging="360"/>
      </w:pPr>
    </w:lvl>
    <w:lvl w:ilvl="5">
      <w:numFmt w:val="bullet"/>
      <w:lvlText w:val="•"/>
      <w:lvlJc w:val="left"/>
      <w:pPr>
        <w:ind w:left="5250" w:hanging="360"/>
      </w:pPr>
    </w:lvl>
    <w:lvl w:ilvl="6">
      <w:numFmt w:val="bullet"/>
      <w:lvlText w:val="•"/>
      <w:lvlJc w:val="left"/>
      <w:pPr>
        <w:ind w:left="6128" w:hanging="360"/>
      </w:pPr>
    </w:lvl>
    <w:lvl w:ilvl="7">
      <w:numFmt w:val="bullet"/>
      <w:lvlText w:val="•"/>
      <w:lvlJc w:val="left"/>
      <w:pPr>
        <w:ind w:left="7006" w:hanging="360"/>
      </w:pPr>
    </w:lvl>
    <w:lvl w:ilvl="8">
      <w:numFmt w:val="bullet"/>
      <w:lvlText w:val="•"/>
      <w:lvlJc w:val="left"/>
      <w:pPr>
        <w:ind w:left="7884" w:hanging="360"/>
      </w:pPr>
    </w:lvl>
  </w:abstractNum>
  <w:abstractNum w:abstractNumId="1" w15:restartNumberingAfterBreak="0">
    <w:nsid w:val="00000403"/>
    <w:multiLevelType w:val="multilevel"/>
    <w:tmpl w:val="0826DE6A"/>
    <w:lvl w:ilvl="0">
      <w:numFmt w:val="bullet"/>
      <w:lvlText w:val=""/>
      <w:lvlJc w:val="left"/>
      <w:pPr>
        <w:ind w:left="858" w:hanging="360"/>
      </w:pPr>
      <w:rPr>
        <w:rFonts w:ascii="Wingdings" w:hAnsi="Wingdings"/>
        <w:b w:val="0"/>
        <w:color w:val="404040" w:themeColor="text1" w:themeTint="BF"/>
        <w:w w:val="100"/>
        <w:sz w:val="22"/>
      </w:rPr>
    </w:lvl>
    <w:lvl w:ilvl="1">
      <w:numFmt w:val="bullet"/>
      <w:lvlText w:val="•"/>
      <w:lvlJc w:val="left"/>
      <w:pPr>
        <w:ind w:left="1738" w:hanging="360"/>
      </w:pPr>
    </w:lvl>
    <w:lvl w:ilvl="2">
      <w:numFmt w:val="bullet"/>
      <w:lvlText w:val="•"/>
      <w:lvlJc w:val="left"/>
      <w:pPr>
        <w:ind w:left="2616" w:hanging="360"/>
      </w:pPr>
    </w:lvl>
    <w:lvl w:ilvl="3">
      <w:numFmt w:val="bullet"/>
      <w:lvlText w:val="•"/>
      <w:lvlJc w:val="left"/>
      <w:pPr>
        <w:ind w:left="3494" w:hanging="360"/>
      </w:pPr>
    </w:lvl>
    <w:lvl w:ilvl="4">
      <w:numFmt w:val="bullet"/>
      <w:lvlText w:val="•"/>
      <w:lvlJc w:val="left"/>
      <w:pPr>
        <w:ind w:left="4372" w:hanging="360"/>
      </w:pPr>
    </w:lvl>
    <w:lvl w:ilvl="5">
      <w:numFmt w:val="bullet"/>
      <w:lvlText w:val="•"/>
      <w:lvlJc w:val="left"/>
      <w:pPr>
        <w:ind w:left="5250" w:hanging="360"/>
      </w:pPr>
    </w:lvl>
    <w:lvl w:ilvl="6">
      <w:numFmt w:val="bullet"/>
      <w:lvlText w:val="•"/>
      <w:lvlJc w:val="left"/>
      <w:pPr>
        <w:ind w:left="6128" w:hanging="360"/>
      </w:pPr>
    </w:lvl>
    <w:lvl w:ilvl="7">
      <w:numFmt w:val="bullet"/>
      <w:lvlText w:val="•"/>
      <w:lvlJc w:val="left"/>
      <w:pPr>
        <w:ind w:left="7006" w:hanging="360"/>
      </w:pPr>
    </w:lvl>
    <w:lvl w:ilvl="8">
      <w:numFmt w:val="bullet"/>
      <w:lvlText w:val="•"/>
      <w:lvlJc w:val="left"/>
      <w:pPr>
        <w:ind w:left="7884" w:hanging="360"/>
      </w:pPr>
    </w:lvl>
  </w:abstractNum>
  <w:abstractNum w:abstractNumId="2" w15:restartNumberingAfterBreak="0">
    <w:nsid w:val="02034CC3"/>
    <w:multiLevelType w:val="hybridMultilevel"/>
    <w:tmpl w:val="B13E295E"/>
    <w:lvl w:ilvl="0" w:tplc="5290E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5E10"/>
    <w:multiLevelType w:val="hybridMultilevel"/>
    <w:tmpl w:val="4320A0C8"/>
    <w:lvl w:ilvl="0" w:tplc="93CC820E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05891079"/>
    <w:multiLevelType w:val="hybridMultilevel"/>
    <w:tmpl w:val="EAB26698"/>
    <w:lvl w:ilvl="0" w:tplc="378EC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A4395"/>
    <w:multiLevelType w:val="hybridMultilevel"/>
    <w:tmpl w:val="9C22310A"/>
    <w:lvl w:ilvl="0" w:tplc="F594F730">
      <w:numFmt w:val="bullet"/>
      <w:lvlText w:val="-"/>
      <w:lvlJc w:val="left"/>
      <w:pPr>
        <w:ind w:left="498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 w15:restartNumberingAfterBreak="0">
    <w:nsid w:val="0F46199E"/>
    <w:multiLevelType w:val="hybridMultilevel"/>
    <w:tmpl w:val="DD1C34EE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14B9"/>
    <w:multiLevelType w:val="hybridMultilevel"/>
    <w:tmpl w:val="535697B0"/>
    <w:lvl w:ilvl="0" w:tplc="93CC820E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191458BA"/>
    <w:multiLevelType w:val="hybridMultilevel"/>
    <w:tmpl w:val="D6DE964E"/>
    <w:lvl w:ilvl="0" w:tplc="A2AC0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33B52"/>
    <w:multiLevelType w:val="hybridMultilevel"/>
    <w:tmpl w:val="F6B62902"/>
    <w:lvl w:ilvl="0" w:tplc="E5BABF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02A8"/>
    <w:multiLevelType w:val="hybridMultilevel"/>
    <w:tmpl w:val="2FB234C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0681"/>
    <w:multiLevelType w:val="hybridMultilevel"/>
    <w:tmpl w:val="6C36B1D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61549"/>
    <w:multiLevelType w:val="hybridMultilevel"/>
    <w:tmpl w:val="A51A781E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37CE"/>
    <w:multiLevelType w:val="hybridMultilevel"/>
    <w:tmpl w:val="403A5118"/>
    <w:lvl w:ilvl="0" w:tplc="378ECE68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36970A9F"/>
    <w:multiLevelType w:val="hybridMultilevel"/>
    <w:tmpl w:val="390E601A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0DF"/>
    <w:multiLevelType w:val="hybridMultilevel"/>
    <w:tmpl w:val="DD721CC0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7697"/>
    <w:multiLevelType w:val="hybridMultilevel"/>
    <w:tmpl w:val="82B4B230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64368"/>
    <w:multiLevelType w:val="hybridMultilevel"/>
    <w:tmpl w:val="7034F9CE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63DC9"/>
    <w:multiLevelType w:val="hybridMultilevel"/>
    <w:tmpl w:val="643CD484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56D00"/>
    <w:multiLevelType w:val="hybridMultilevel"/>
    <w:tmpl w:val="E5885020"/>
    <w:lvl w:ilvl="0" w:tplc="93CC820E">
      <w:start w:val="1"/>
      <w:numFmt w:val="bullet"/>
      <w:lvlText w:val=""/>
      <w:lvlJc w:val="left"/>
      <w:pPr>
        <w:ind w:left="868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0" w15:restartNumberingAfterBreak="0">
    <w:nsid w:val="4C6617BD"/>
    <w:multiLevelType w:val="hybridMultilevel"/>
    <w:tmpl w:val="CDE6A1D6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466ED"/>
    <w:multiLevelType w:val="hybridMultilevel"/>
    <w:tmpl w:val="A208B578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8F1"/>
    <w:multiLevelType w:val="hybridMultilevel"/>
    <w:tmpl w:val="4620AE4A"/>
    <w:lvl w:ilvl="0" w:tplc="93CC820E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  <w:color w:val="404040" w:themeColor="text1" w:themeTint="BF"/>
      </w:rPr>
    </w:lvl>
    <w:lvl w:ilvl="1" w:tplc="0C0C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3" w15:restartNumberingAfterBreak="0">
    <w:nsid w:val="5A1B134F"/>
    <w:multiLevelType w:val="hybridMultilevel"/>
    <w:tmpl w:val="BD526E3C"/>
    <w:lvl w:ilvl="0" w:tplc="378ECE68">
      <w:start w:val="1"/>
      <w:numFmt w:val="bullet"/>
      <w:lvlText w:val=""/>
      <w:lvlJc w:val="left"/>
      <w:pPr>
        <w:ind w:left="858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4" w15:restartNumberingAfterBreak="0">
    <w:nsid w:val="605A3838"/>
    <w:multiLevelType w:val="hybridMultilevel"/>
    <w:tmpl w:val="711228F8"/>
    <w:lvl w:ilvl="0" w:tplc="0C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110515"/>
    <w:multiLevelType w:val="hybridMultilevel"/>
    <w:tmpl w:val="5718AB76"/>
    <w:lvl w:ilvl="0" w:tplc="5562F4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C85"/>
    <w:multiLevelType w:val="hybridMultilevel"/>
    <w:tmpl w:val="4A4E0BAE"/>
    <w:lvl w:ilvl="0" w:tplc="0FAA2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21915">
    <w:abstractNumId w:val="1"/>
  </w:num>
  <w:num w:numId="2" w16cid:durableId="418648210">
    <w:abstractNumId w:val="0"/>
  </w:num>
  <w:num w:numId="3" w16cid:durableId="1647588340">
    <w:abstractNumId w:val="24"/>
  </w:num>
  <w:num w:numId="4" w16cid:durableId="899705368">
    <w:abstractNumId w:val="5"/>
  </w:num>
  <w:num w:numId="5" w16cid:durableId="108553850">
    <w:abstractNumId w:val="11"/>
  </w:num>
  <w:num w:numId="6" w16cid:durableId="1678997082">
    <w:abstractNumId w:val="10"/>
  </w:num>
  <w:num w:numId="7" w16cid:durableId="103156683">
    <w:abstractNumId w:val="8"/>
  </w:num>
  <w:num w:numId="8" w16cid:durableId="576094159">
    <w:abstractNumId w:val="2"/>
  </w:num>
  <w:num w:numId="9" w16cid:durableId="1853956084">
    <w:abstractNumId w:val="4"/>
  </w:num>
  <w:num w:numId="10" w16cid:durableId="963268012">
    <w:abstractNumId w:val="3"/>
  </w:num>
  <w:num w:numId="11" w16cid:durableId="1845508244">
    <w:abstractNumId w:val="22"/>
  </w:num>
  <w:num w:numId="12" w16cid:durableId="11225550">
    <w:abstractNumId w:val="13"/>
  </w:num>
  <w:num w:numId="13" w16cid:durableId="1494101295">
    <w:abstractNumId w:val="7"/>
  </w:num>
  <w:num w:numId="14" w16cid:durableId="2147115850">
    <w:abstractNumId w:val="23"/>
  </w:num>
  <w:num w:numId="15" w16cid:durableId="585656625">
    <w:abstractNumId w:val="19"/>
  </w:num>
  <w:num w:numId="16" w16cid:durableId="423696770">
    <w:abstractNumId w:val="9"/>
  </w:num>
  <w:num w:numId="17" w16cid:durableId="75901215">
    <w:abstractNumId w:val="18"/>
  </w:num>
  <w:num w:numId="18" w16cid:durableId="1231043529">
    <w:abstractNumId w:val="17"/>
  </w:num>
  <w:num w:numId="19" w16cid:durableId="1722438467">
    <w:abstractNumId w:val="26"/>
  </w:num>
  <w:num w:numId="20" w16cid:durableId="1538351258">
    <w:abstractNumId w:val="12"/>
  </w:num>
  <w:num w:numId="21" w16cid:durableId="408119767">
    <w:abstractNumId w:val="16"/>
  </w:num>
  <w:num w:numId="22" w16cid:durableId="1323849426">
    <w:abstractNumId w:val="6"/>
  </w:num>
  <w:num w:numId="23" w16cid:durableId="1633176283">
    <w:abstractNumId w:val="25"/>
  </w:num>
  <w:num w:numId="24" w16cid:durableId="1359698500">
    <w:abstractNumId w:val="15"/>
  </w:num>
  <w:num w:numId="25" w16cid:durableId="1850871450">
    <w:abstractNumId w:val="20"/>
  </w:num>
  <w:num w:numId="26" w16cid:durableId="648246534">
    <w:abstractNumId w:val="14"/>
  </w:num>
  <w:num w:numId="27" w16cid:durableId="1466393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7E"/>
    <w:rsid w:val="00014EBB"/>
    <w:rsid w:val="000150C9"/>
    <w:rsid w:val="00040D73"/>
    <w:rsid w:val="000536A3"/>
    <w:rsid w:val="000831FF"/>
    <w:rsid w:val="00092565"/>
    <w:rsid w:val="00094D29"/>
    <w:rsid w:val="000A0CAF"/>
    <w:rsid w:val="000A186F"/>
    <w:rsid w:val="000B559A"/>
    <w:rsid w:val="000B783C"/>
    <w:rsid w:val="000C716B"/>
    <w:rsid w:val="000F4933"/>
    <w:rsid w:val="0010791F"/>
    <w:rsid w:val="00120E78"/>
    <w:rsid w:val="00122217"/>
    <w:rsid w:val="001726E5"/>
    <w:rsid w:val="00172AD1"/>
    <w:rsid w:val="00176915"/>
    <w:rsid w:val="00182CAA"/>
    <w:rsid w:val="00190636"/>
    <w:rsid w:val="0019742B"/>
    <w:rsid w:val="001974C1"/>
    <w:rsid w:val="001A42E8"/>
    <w:rsid w:val="001C21AD"/>
    <w:rsid w:val="001C7CEA"/>
    <w:rsid w:val="001D2B23"/>
    <w:rsid w:val="001D5BC4"/>
    <w:rsid w:val="001D5D8B"/>
    <w:rsid w:val="001E1342"/>
    <w:rsid w:val="001F7FB3"/>
    <w:rsid w:val="0020603A"/>
    <w:rsid w:val="00230AE0"/>
    <w:rsid w:val="00233E06"/>
    <w:rsid w:val="00272CBD"/>
    <w:rsid w:val="00277B0E"/>
    <w:rsid w:val="002822CE"/>
    <w:rsid w:val="002823CB"/>
    <w:rsid w:val="00282BCB"/>
    <w:rsid w:val="00293E81"/>
    <w:rsid w:val="002A25E9"/>
    <w:rsid w:val="0032569A"/>
    <w:rsid w:val="003316C7"/>
    <w:rsid w:val="00334B54"/>
    <w:rsid w:val="00346C5C"/>
    <w:rsid w:val="00365467"/>
    <w:rsid w:val="003B58EE"/>
    <w:rsid w:val="003E423F"/>
    <w:rsid w:val="003E4DA2"/>
    <w:rsid w:val="00400502"/>
    <w:rsid w:val="004054B7"/>
    <w:rsid w:val="00413EAA"/>
    <w:rsid w:val="00415719"/>
    <w:rsid w:val="004456E8"/>
    <w:rsid w:val="004608E3"/>
    <w:rsid w:val="00472B2F"/>
    <w:rsid w:val="00481D7B"/>
    <w:rsid w:val="004A2222"/>
    <w:rsid w:val="004C2606"/>
    <w:rsid w:val="004C79DA"/>
    <w:rsid w:val="004C7D74"/>
    <w:rsid w:val="004D2511"/>
    <w:rsid w:val="004D4AAB"/>
    <w:rsid w:val="004F528E"/>
    <w:rsid w:val="005006D5"/>
    <w:rsid w:val="00522E86"/>
    <w:rsid w:val="00526431"/>
    <w:rsid w:val="00536C62"/>
    <w:rsid w:val="005450BE"/>
    <w:rsid w:val="00545800"/>
    <w:rsid w:val="005522E7"/>
    <w:rsid w:val="00552B13"/>
    <w:rsid w:val="00562852"/>
    <w:rsid w:val="00576547"/>
    <w:rsid w:val="005765FF"/>
    <w:rsid w:val="005810DC"/>
    <w:rsid w:val="0059387B"/>
    <w:rsid w:val="005A6AF7"/>
    <w:rsid w:val="005B4F81"/>
    <w:rsid w:val="005B7B59"/>
    <w:rsid w:val="005C126C"/>
    <w:rsid w:val="005E5EEA"/>
    <w:rsid w:val="00646A88"/>
    <w:rsid w:val="00656484"/>
    <w:rsid w:val="00675AB3"/>
    <w:rsid w:val="00683BF8"/>
    <w:rsid w:val="006A2CC3"/>
    <w:rsid w:val="006C12ED"/>
    <w:rsid w:val="006D7AC8"/>
    <w:rsid w:val="006E4275"/>
    <w:rsid w:val="00717805"/>
    <w:rsid w:val="0072437D"/>
    <w:rsid w:val="00726618"/>
    <w:rsid w:val="00794914"/>
    <w:rsid w:val="007B7C4A"/>
    <w:rsid w:val="007C2FBF"/>
    <w:rsid w:val="007D671E"/>
    <w:rsid w:val="007E473F"/>
    <w:rsid w:val="007F62B8"/>
    <w:rsid w:val="007F6B06"/>
    <w:rsid w:val="007F7680"/>
    <w:rsid w:val="008063D6"/>
    <w:rsid w:val="008343A7"/>
    <w:rsid w:val="008408F0"/>
    <w:rsid w:val="00842DBF"/>
    <w:rsid w:val="00843C34"/>
    <w:rsid w:val="008456A7"/>
    <w:rsid w:val="008607EC"/>
    <w:rsid w:val="008A25F7"/>
    <w:rsid w:val="008B1A18"/>
    <w:rsid w:val="008B7C1F"/>
    <w:rsid w:val="008C6F1B"/>
    <w:rsid w:val="008D1F56"/>
    <w:rsid w:val="008E0300"/>
    <w:rsid w:val="00903929"/>
    <w:rsid w:val="00931F89"/>
    <w:rsid w:val="00937C9A"/>
    <w:rsid w:val="00970587"/>
    <w:rsid w:val="00974F84"/>
    <w:rsid w:val="00975B2B"/>
    <w:rsid w:val="0098036E"/>
    <w:rsid w:val="009A0FDB"/>
    <w:rsid w:val="009B47D2"/>
    <w:rsid w:val="009C15D0"/>
    <w:rsid w:val="009C2A95"/>
    <w:rsid w:val="009D0B31"/>
    <w:rsid w:val="009D1059"/>
    <w:rsid w:val="009F320B"/>
    <w:rsid w:val="00A0311D"/>
    <w:rsid w:val="00A11A50"/>
    <w:rsid w:val="00A12871"/>
    <w:rsid w:val="00A129FE"/>
    <w:rsid w:val="00A46BA2"/>
    <w:rsid w:val="00A524EE"/>
    <w:rsid w:val="00A84B18"/>
    <w:rsid w:val="00A853D4"/>
    <w:rsid w:val="00AB11F3"/>
    <w:rsid w:val="00AC30F9"/>
    <w:rsid w:val="00AE30B1"/>
    <w:rsid w:val="00AF6B71"/>
    <w:rsid w:val="00B01715"/>
    <w:rsid w:val="00B02678"/>
    <w:rsid w:val="00B15CEC"/>
    <w:rsid w:val="00B17EA4"/>
    <w:rsid w:val="00B3286E"/>
    <w:rsid w:val="00B35EB0"/>
    <w:rsid w:val="00B36F9B"/>
    <w:rsid w:val="00B440E5"/>
    <w:rsid w:val="00B46291"/>
    <w:rsid w:val="00B632FD"/>
    <w:rsid w:val="00B80EF4"/>
    <w:rsid w:val="00BA72F6"/>
    <w:rsid w:val="00BB2F0B"/>
    <w:rsid w:val="00BB4AAB"/>
    <w:rsid w:val="00BC5511"/>
    <w:rsid w:val="00BF24F3"/>
    <w:rsid w:val="00BF49CA"/>
    <w:rsid w:val="00C164A5"/>
    <w:rsid w:val="00C54158"/>
    <w:rsid w:val="00C82A80"/>
    <w:rsid w:val="00CC4219"/>
    <w:rsid w:val="00CD070F"/>
    <w:rsid w:val="00CE008E"/>
    <w:rsid w:val="00CE044B"/>
    <w:rsid w:val="00D3252E"/>
    <w:rsid w:val="00DC577E"/>
    <w:rsid w:val="00DE31CF"/>
    <w:rsid w:val="00DF346E"/>
    <w:rsid w:val="00DF5F73"/>
    <w:rsid w:val="00E205CE"/>
    <w:rsid w:val="00E2239A"/>
    <w:rsid w:val="00E7387D"/>
    <w:rsid w:val="00E82B0E"/>
    <w:rsid w:val="00E83275"/>
    <w:rsid w:val="00EB0359"/>
    <w:rsid w:val="00EE7AC6"/>
    <w:rsid w:val="00EF50F6"/>
    <w:rsid w:val="00F00388"/>
    <w:rsid w:val="00F05646"/>
    <w:rsid w:val="00F31627"/>
    <w:rsid w:val="00F35758"/>
    <w:rsid w:val="00F517B6"/>
    <w:rsid w:val="00F83653"/>
    <w:rsid w:val="00FA3A82"/>
    <w:rsid w:val="00FC79A6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96A53CA"/>
  <w14:defaultImageDpi w14:val="96"/>
  <w15:docId w15:val="{F2E4BD18-6417-4A2A-BA14-956F2383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2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38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858" w:hanging="361"/>
    </w:pPr>
  </w:style>
  <w:style w:type="character" w:customStyle="1" w:styleId="CorpsdetexteCar">
    <w:name w:val="Corps de texte Car"/>
    <w:basedOn w:val="Policepardfaut"/>
    <w:link w:val="Corpsdetexte"/>
    <w:uiPriority w:val="99"/>
    <w:locked/>
    <w:rPr>
      <w:rFonts w:ascii="Calibri" w:hAnsi="Calibri" w:cs="Calibri"/>
    </w:rPr>
  </w:style>
  <w:style w:type="paragraph" w:styleId="Paragraphedeliste">
    <w:name w:val="List Paragraph"/>
    <w:basedOn w:val="Normal"/>
    <w:uiPriority w:val="34"/>
    <w:qFormat/>
    <w:pPr>
      <w:ind w:left="858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F19E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19E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FF19E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19EF"/>
    <w:rPr>
      <w:rFonts w:ascii="Calibri" w:hAnsi="Calibri" w:cs="Calibri"/>
    </w:rPr>
  </w:style>
  <w:style w:type="paragraph" w:styleId="Sansinterligne">
    <w:name w:val="No Spacing"/>
    <w:uiPriority w:val="1"/>
    <w:qFormat/>
    <w:rsid w:val="00FC79A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17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776</Words>
  <Characters>4391</Characters>
  <Application>Microsoft Office Word</Application>
  <DocSecurity>0</DocSecurity>
  <Lines>149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DESCRIPTIF TECH EN DOCUMENTATION</vt:lpstr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DESCRIPTIF DE POSTE SADM</dc:title>
  <dc:subject>DESCRIPTIF DE POSTE SADM</dc:subject>
  <dc:creator>GROUPE CONSILIUM</dc:creator>
  <cp:keywords>DESCRIPTIF DE POSTE SADM</cp:keywords>
  <dc:description/>
  <cp:lastModifiedBy>Anabelle Rondeau</cp:lastModifiedBy>
  <cp:revision>5</cp:revision>
  <cp:lastPrinted>2026-01-16T15:28:00Z</cp:lastPrinted>
  <dcterms:created xsi:type="dcterms:W3CDTF">2026-01-14T16:12:00Z</dcterms:created>
  <dcterms:modified xsi:type="dcterms:W3CDTF">2026-01-16T16:09:00Z</dcterms:modified>
  <cp:contentStatus>DESCRIPTIF DE POSTE SADM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